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5715" w14:textId="4855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16 "Об утверждении бюджета Аб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ноября 2023 года № 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Абайского сельского округа на 2023-2025 годы" от 30 декабря 2022 года №316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_ Утвердить бюджет А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3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745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08"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16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7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