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1fe4" w14:textId="cda1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Богетсайского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Богетсайского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доходы: 81 810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Богетсайского сельского округа на 2024 год объем субвенции с районного бюджета в сумме 30 600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Богетсайского сельского округа на 2024 год поступление целевых текущих трансфертов из районного бюджета в сумме 46 000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Богетсайского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27 декабря 2023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27 декабря 2023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27 декабря 2023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