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3622" w14:textId="9283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27 апреля 2023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Указом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№ 16299,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Шалкарского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Шалкарского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27 апреля 2023 года № 81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Шалкарского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10.07.2023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местных исполнительных органов Шалкарского района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зарегистрированным в Реестре государственной регистрации нормативных правовых актов № 16299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Е-R-1;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с постановлением акимата Шалкарского района Актюбинской области от 10.07.2023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с постановлением акимата Шалкарского района Актюбинской области от 10.07.2023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действовала до 31.08.2023 в соответствии с с постановлением акимата Шалкарского района Актюбинской области от 10.07.2023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