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92a8b" w14:textId="4392a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деабря 2022 года № 347 "Об утверждении бюджета Айшуакского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 ноября 2023 года № 117.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2022 года № 347 "Об утверждении бюджета Айшуакского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Айшуакского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69647,9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- 5637,3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- 69,9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- 63940,7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- 70375,3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727,4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Айшуакского сельского округа на 2023 год поступление текущего целевого трансферта из районного бюджета в сумме 63940,7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Айшуакского сельского округа.";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2 ноября 2023 года № 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2022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Айшуакского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