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e664" w14:textId="8b1e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Кишикумского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Кишикумского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60850,9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9932,9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50868,0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75680,5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-14829,6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–14829,6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14829,6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47,0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бюджетесельского округа на 2024 год целевые текущие трансферты из районного бюджета в сумме 50821,0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текущего трансферта определяется на основании решения акима Кишикумского сельского округа.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бюджета сельского округа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Кишикумского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