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a643" w14:textId="7c6a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23 декабря 2022 года № 31-104 "О бюджете Илийского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22 декабря 2023 года № 16-44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бюджете Илийского района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31-104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176644)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241 831 859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223 124 381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52 893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2 429 023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13 836 522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243 664 927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(-) 7 746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67 275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75 021 тысяча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1 825 322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1 825 322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837 975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445 141 тысяча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1 432 488 тысяч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Илийского районного маслихата от 22 декабря 2023 года № 16-44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Илийского районного маслихата от 23 декабря 2022 года № 31-104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241 831 859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223 124 381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206 132 646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205 988 869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13 836 522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243 664 927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- 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1 728 915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218 267 475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218 267 475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218 267 475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217 478 414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-1 825 322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