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04b2" w14:textId="1d10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23 декабря 2022 года № 7-35-162 "О бюджете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25 декабря 2023 года № 8-14-76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7 855 358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1 864 655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14 563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241 818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5 734 322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8 312 002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4 118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47 631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460 763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460 763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47 632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456 645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23 декабря 2022 года № 7-35-162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5 734 322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