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94b7" w14:textId="6659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и.о. Министра финансов Республики Казахстан от 14 декабря 2023 года № 1290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Вводится в действие с 15.12.2023.</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w:t>
      </w:r>
      <w:r>
        <w:rPr>
          <w:rFonts w:ascii="Times New Roman"/>
          <w:b w:val="false"/>
          <w:i w:val="false"/>
          <w:color w:val="000000"/>
          <w:sz w:val="28"/>
        </w:rPr>
        <w:t xml:space="preserve">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8" w:id="3"/>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 сфере образования" изложить в следующей редакции: </w:t>
      </w:r>
    </w:p>
    <w:bookmarkEnd w:id="3"/>
    <w:bookmarkStart w:name="z9"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РБ</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6"/>
          <w:p>
            <w:pPr>
              <w:spacing w:after="20"/>
              <w:ind w:left="20"/>
              <w:jc w:val="both"/>
            </w:pPr>
            <w:r>
              <w:rPr>
                <w:rFonts w:ascii="Times New Roman"/>
                <w:b w:val="false"/>
                <w:i w:val="false"/>
                <w:color w:val="000000"/>
                <w:sz w:val="20"/>
              </w:rPr>
              <w:t>
04</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
          <w:p>
            <w:pPr>
              <w:spacing w:after="20"/>
              <w:ind w:left="20"/>
              <w:jc w:val="both"/>
            </w:pPr>
            <w:r>
              <w:rPr>
                <w:rFonts w:ascii="Times New Roman"/>
                <w:b w:val="false"/>
                <w:i w:val="false"/>
                <w:color w:val="000000"/>
                <w:sz w:val="20"/>
              </w:rPr>
              <w:t>
6</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
          <w:p>
            <w:pPr>
              <w:spacing w:after="20"/>
              <w:ind w:left="20"/>
              <w:jc w:val="both"/>
            </w:pPr>
            <w:r>
              <w:rPr>
                <w:rFonts w:ascii="Times New Roman"/>
                <w:b w:val="false"/>
                <w:i w:val="false"/>
                <w:color w:val="000000"/>
                <w:sz w:val="20"/>
              </w:rPr>
              <w:t>
227</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
          <w:p>
            <w:pPr>
              <w:spacing w:after="20"/>
              <w:ind w:left="20"/>
              <w:jc w:val="both"/>
            </w:pPr>
            <w:r>
              <w:rPr>
                <w:rFonts w:ascii="Times New Roman"/>
                <w:b w:val="false"/>
                <w:i w:val="false"/>
                <w:color w:val="000000"/>
                <w:sz w:val="20"/>
              </w:rPr>
              <w:t>
204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
          <w:p>
            <w:pPr>
              <w:spacing w:after="20"/>
              <w:ind w:left="20"/>
              <w:jc w:val="both"/>
            </w:pPr>
            <w:r>
              <w:rPr>
                <w:rFonts w:ascii="Times New Roman"/>
                <w:b w:val="false"/>
                <w:i w:val="false"/>
                <w:color w:val="000000"/>
                <w:sz w:val="20"/>
              </w:rPr>
              <w:t>
РБ</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
          <w:p>
            <w:pPr>
              <w:spacing w:after="20"/>
              <w:ind w:left="20"/>
              <w:jc w:val="both"/>
            </w:pPr>
            <w:r>
              <w:rPr>
                <w:rFonts w:ascii="Times New Roman"/>
                <w:b w:val="false"/>
                <w:i w:val="false"/>
                <w:color w:val="000000"/>
                <w:sz w:val="20"/>
              </w:rPr>
              <w:t>
04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
          <w:p>
            <w:pPr>
              <w:spacing w:after="20"/>
              <w:ind w:left="20"/>
              <w:jc w:val="both"/>
            </w:pPr>
            <w:r>
              <w:rPr>
                <w:rFonts w:ascii="Times New Roman"/>
                <w:b w:val="false"/>
                <w:i w:val="false"/>
                <w:color w:val="000000"/>
                <w:sz w:val="20"/>
              </w:rPr>
              <w:t>
6</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5"/>
          <w:p>
            <w:pPr>
              <w:spacing w:after="20"/>
              <w:ind w:left="20"/>
              <w:jc w:val="both"/>
            </w:pPr>
            <w:r>
              <w:rPr>
                <w:rFonts w:ascii="Times New Roman"/>
                <w:b w:val="false"/>
                <w:i w:val="false"/>
                <w:color w:val="000000"/>
                <w:sz w:val="20"/>
              </w:rPr>
              <w:t>
227</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
          <w:p>
            <w:pPr>
              <w:spacing w:after="20"/>
              <w:ind w:left="20"/>
              <w:jc w:val="both"/>
            </w:pPr>
            <w:r>
              <w:rPr>
                <w:rFonts w:ascii="Times New Roman"/>
                <w:b w:val="false"/>
                <w:i w:val="false"/>
                <w:color w:val="000000"/>
                <w:sz w:val="20"/>
              </w:rPr>
              <w:t>
204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7"/>
          <w:p>
            <w:pPr>
              <w:spacing w:after="20"/>
              <w:ind w:left="20"/>
              <w:jc w:val="both"/>
            </w:pPr>
            <w:r>
              <w:rPr>
                <w:rFonts w:ascii="Times New Roman"/>
                <w:b w:val="false"/>
                <w:i w:val="false"/>
                <w:color w:val="000000"/>
                <w:sz w:val="20"/>
              </w:rPr>
              <w:t>
100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8"/>
          <w:p>
            <w:pPr>
              <w:spacing w:after="20"/>
              <w:ind w:left="20"/>
              <w:jc w:val="both"/>
            </w:pPr>
            <w:r>
              <w:rPr>
                <w:rFonts w:ascii="Times New Roman"/>
                <w:b w:val="false"/>
                <w:i w:val="false"/>
                <w:color w:val="000000"/>
                <w:sz w:val="20"/>
              </w:rPr>
              <w:t>
МБ</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9"/>
          <w:p>
            <w:pPr>
              <w:spacing w:after="20"/>
              <w:ind w:left="20"/>
              <w:jc w:val="both"/>
            </w:pPr>
            <w:r>
              <w:rPr>
                <w:rFonts w:ascii="Times New Roman"/>
                <w:b w:val="false"/>
                <w:i w:val="false"/>
                <w:color w:val="000000"/>
                <w:sz w:val="20"/>
              </w:rPr>
              <w:t>
04</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
          <w:p>
            <w:pPr>
              <w:spacing w:after="20"/>
              <w:ind w:left="20"/>
              <w:jc w:val="both"/>
            </w:pPr>
            <w:r>
              <w:rPr>
                <w:rFonts w:ascii="Times New Roman"/>
                <w:b w:val="false"/>
                <w:i w:val="false"/>
                <w:color w:val="000000"/>
                <w:sz w:val="20"/>
              </w:rPr>
              <w:t>
2</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
          <w:p>
            <w:pPr>
              <w:spacing w:after="20"/>
              <w:ind w:left="20"/>
              <w:jc w:val="both"/>
            </w:pPr>
            <w:r>
              <w:rPr>
                <w:rFonts w:ascii="Times New Roman"/>
                <w:b w:val="false"/>
                <w:i w:val="false"/>
                <w:color w:val="000000"/>
                <w:sz w:val="20"/>
              </w:rPr>
              <w:t>
261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
          <w:p>
            <w:pPr>
              <w:spacing w:after="20"/>
              <w:ind w:left="20"/>
              <w:jc w:val="both"/>
            </w:pPr>
            <w:r>
              <w:rPr>
                <w:rFonts w:ascii="Times New Roman"/>
                <w:b w:val="false"/>
                <w:i w:val="false"/>
                <w:color w:val="000000"/>
                <w:sz w:val="20"/>
              </w:rPr>
              <w:t>
003</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3"/>
          <w:p>
            <w:pPr>
              <w:spacing w:after="20"/>
              <w:ind w:left="20"/>
              <w:jc w:val="both"/>
            </w:pPr>
            <w:r>
              <w:rPr>
                <w:rFonts w:ascii="Times New Roman"/>
                <w:b w:val="false"/>
                <w:i w:val="false"/>
                <w:color w:val="000000"/>
                <w:sz w:val="20"/>
              </w:rPr>
              <w:t>
015</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
          <w:p>
            <w:pPr>
              <w:spacing w:after="20"/>
              <w:ind w:left="20"/>
              <w:jc w:val="both"/>
            </w:pPr>
            <w:r>
              <w:rPr>
                <w:rFonts w:ascii="Times New Roman"/>
                <w:b w:val="false"/>
                <w:i w:val="false"/>
                <w:color w:val="000000"/>
                <w:sz w:val="20"/>
              </w:rPr>
              <w:t>
РБ</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5"/>
          <w:p>
            <w:pPr>
              <w:spacing w:after="20"/>
              <w:ind w:left="20"/>
              <w:jc w:val="both"/>
            </w:pPr>
            <w:r>
              <w:rPr>
                <w:rFonts w:ascii="Times New Roman"/>
                <w:b w:val="false"/>
                <w:i w:val="false"/>
                <w:color w:val="000000"/>
                <w:sz w:val="20"/>
              </w:rPr>
              <w:t>
04</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6"/>
          <w:p>
            <w:pPr>
              <w:spacing w:after="20"/>
              <w:ind w:left="20"/>
              <w:jc w:val="both"/>
            </w:pPr>
            <w:r>
              <w:rPr>
                <w:rFonts w:ascii="Times New Roman"/>
                <w:b w:val="false"/>
                <w:i w:val="false"/>
                <w:color w:val="000000"/>
                <w:sz w:val="20"/>
              </w:rPr>
              <w:t>
6</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7"/>
          <w:p>
            <w:pPr>
              <w:spacing w:after="20"/>
              <w:ind w:left="20"/>
              <w:jc w:val="both"/>
            </w:pPr>
            <w:r>
              <w:rPr>
                <w:rFonts w:ascii="Times New Roman"/>
                <w:b w:val="false"/>
                <w:i w:val="false"/>
                <w:color w:val="000000"/>
                <w:sz w:val="20"/>
              </w:rPr>
              <w:t>
227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8"/>
          <w:p>
            <w:pPr>
              <w:spacing w:after="20"/>
              <w:ind w:left="20"/>
              <w:jc w:val="both"/>
            </w:pPr>
            <w:r>
              <w:rPr>
                <w:rFonts w:ascii="Times New Roman"/>
                <w:b w:val="false"/>
                <w:i w:val="false"/>
                <w:color w:val="000000"/>
                <w:sz w:val="20"/>
              </w:rPr>
              <w:t>
204</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9"/>
          <w:p>
            <w:pPr>
              <w:spacing w:after="20"/>
              <w:ind w:left="20"/>
              <w:jc w:val="both"/>
            </w:pPr>
            <w:r>
              <w:rPr>
                <w:rFonts w:ascii="Times New Roman"/>
                <w:b w:val="false"/>
                <w:i w:val="false"/>
                <w:color w:val="000000"/>
                <w:sz w:val="20"/>
              </w:rPr>
              <w:t>
100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0"/>
          <w:p>
            <w:pPr>
              <w:spacing w:after="20"/>
              <w:ind w:left="20"/>
              <w:jc w:val="both"/>
            </w:pPr>
            <w:r>
              <w:rPr>
                <w:rFonts w:ascii="Times New Roman"/>
                <w:b w:val="false"/>
                <w:i w:val="false"/>
                <w:color w:val="000000"/>
                <w:sz w:val="20"/>
              </w:rPr>
              <w:t>
РБ</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1"/>
          <w:p>
            <w:pPr>
              <w:spacing w:after="20"/>
              <w:ind w:left="20"/>
              <w:jc w:val="both"/>
            </w:pPr>
            <w:r>
              <w:rPr>
                <w:rFonts w:ascii="Times New Roman"/>
                <w:b w:val="false"/>
                <w:i w:val="false"/>
                <w:color w:val="000000"/>
                <w:sz w:val="20"/>
              </w:rPr>
              <w:t>
04</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2"/>
          <w:p>
            <w:pPr>
              <w:spacing w:after="20"/>
              <w:ind w:left="20"/>
              <w:jc w:val="both"/>
            </w:pPr>
            <w:r>
              <w:rPr>
                <w:rFonts w:ascii="Times New Roman"/>
                <w:b w:val="false"/>
                <w:i w:val="false"/>
                <w:color w:val="000000"/>
                <w:sz w:val="20"/>
              </w:rPr>
              <w:t>
9</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3"/>
          <w:p>
            <w:pPr>
              <w:spacing w:after="20"/>
              <w:ind w:left="20"/>
              <w:jc w:val="both"/>
            </w:pPr>
            <w:r>
              <w:rPr>
                <w:rFonts w:ascii="Times New Roman"/>
                <w:b w:val="false"/>
                <w:i w:val="false"/>
                <w:color w:val="000000"/>
                <w:sz w:val="20"/>
              </w:rPr>
              <w:t>
651</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4"/>
          <w:p>
            <w:pPr>
              <w:spacing w:after="20"/>
              <w:ind w:left="20"/>
              <w:jc w:val="both"/>
            </w:pPr>
            <w:r>
              <w:rPr>
                <w:rFonts w:ascii="Times New Roman"/>
                <w:b w:val="false"/>
                <w:i w:val="false"/>
                <w:color w:val="000000"/>
                <w:sz w:val="20"/>
              </w:rPr>
              <w:t>
041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5"/>
          <w:p>
            <w:pPr>
              <w:spacing w:after="20"/>
              <w:ind w:left="20"/>
              <w:jc w:val="both"/>
            </w:pPr>
            <w:r>
              <w:rPr>
                <w:rFonts w:ascii="Times New Roman"/>
                <w:b w:val="false"/>
                <w:i w:val="false"/>
                <w:color w:val="000000"/>
                <w:sz w:val="20"/>
              </w:rPr>
              <w:t>
100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6"/>
          <w:p>
            <w:pPr>
              <w:spacing w:after="20"/>
              <w:ind w:left="20"/>
              <w:jc w:val="both"/>
            </w:pPr>
            <w:r>
              <w:rPr>
                <w:rFonts w:ascii="Times New Roman"/>
                <w:b w:val="false"/>
                <w:i w:val="false"/>
                <w:color w:val="000000"/>
                <w:sz w:val="20"/>
              </w:rPr>
              <w:t>
РБ</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7"/>
          <w:p>
            <w:pPr>
              <w:spacing w:after="20"/>
              <w:ind w:left="20"/>
              <w:jc w:val="both"/>
            </w:pPr>
            <w:r>
              <w:rPr>
                <w:rFonts w:ascii="Times New Roman"/>
                <w:b w:val="false"/>
                <w:i w:val="false"/>
                <w:color w:val="000000"/>
                <w:sz w:val="20"/>
              </w:rPr>
              <w:t>
04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8"/>
          <w:p>
            <w:pPr>
              <w:spacing w:after="20"/>
              <w:ind w:left="20"/>
              <w:jc w:val="both"/>
            </w:pPr>
            <w:r>
              <w:rPr>
                <w:rFonts w:ascii="Times New Roman"/>
                <w:b w:val="false"/>
                <w:i w:val="false"/>
                <w:color w:val="000000"/>
                <w:sz w:val="20"/>
              </w:rPr>
              <w:t>
6</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9"/>
          <w:p>
            <w:pPr>
              <w:spacing w:after="20"/>
              <w:ind w:left="20"/>
              <w:jc w:val="both"/>
            </w:pPr>
            <w:r>
              <w:rPr>
                <w:rFonts w:ascii="Times New Roman"/>
                <w:b w:val="false"/>
                <w:i w:val="false"/>
                <w:color w:val="000000"/>
                <w:sz w:val="20"/>
              </w:rPr>
              <w:t>
227</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0"/>
          <w:p>
            <w:pPr>
              <w:spacing w:after="20"/>
              <w:ind w:left="20"/>
              <w:jc w:val="both"/>
            </w:pPr>
            <w:r>
              <w:rPr>
                <w:rFonts w:ascii="Times New Roman"/>
                <w:b w:val="false"/>
                <w:i w:val="false"/>
                <w:color w:val="000000"/>
                <w:sz w:val="20"/>
              </w:rPr>
              <w:t>
204</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41"/>
          <w:p>
            <w:pPr>
              <w:spacing w:after="20"/>
              <w:ind w:left="20"/>
              <w:jc w:val="both"/>
            </w:pPr>
            <w:r>
              <w:rPr>
                <w:rFonts w:ascii="Times New Roman"/>
                <w:b w:val="false"/>
                <w:i w:val="false"/>
                <w:color w:val="000000"/>
                <w:sz w:val="20"/>
              </w:rPr>
              <w:t>
100</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2"/>
          <w:p>
            <w:pPr>
              <w:spacing w:after="20"/>
              <w:ind w:left="20"/>
              <w:jc w:val="both"/>
            </w:pPr>
            <w:r>
              <w:rPr>
                <w:rFonts w:ascii="Times New Roman"/>
                <w:b w:val="false"/>
                <w:i w:val="false"/>
                <w:color w:val="000000"/>
                <w:sz w:val="20"/>
              </w:rPr>
              <w:t>
РБ</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43"/>
          <w:p>
            <w:pPr>
              <w:spacing w:after="20"/>
              <w:ind w:left="20"/>
              <w:jc w:val="both"/>
            </w:pPr>
            <w:r>
              <w:rPr>
                <w:rFonts w:ascii="Times New Roman"/>
                <w:b w:val="false"/>
                <w:i w:val="false"/>
                <w:color w:val="000000"/>
                <w:sz w:val="20"/>
              </w:rPr>
              <w:t>
04</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44"/>
          <w:p>
            <w:pPr>
              <w:spacing w:after="20"/>
              <w:ind w:left="20"/>
              <w:jc w:val="both"/>
            </w:pPr>
            <w:r>
              <w:rPr>
                <w:rFonts w:ascii="Times New Roman"/>
                <w:b w:val="false"/>
                <w:i w:val="false"/>
                <w:color w:val="000000"/>
                <w:sz w:val="20"/>
              </w:rPr>
              <w:t>
6</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5"/>
          <w:p>
            <w:pPr>
              <w:spacing w:after="20"/>
              <w:ind w:left="20"/>
              <w:jc w:val="both"/>
            </w:pPr>
            <w:r>
              <w:rPr>
                <w:rFonts w:ascii="Times New Roman"/>
                <w:b w:val="false"/>
                <w:i w:val="false"/>
                <w:color w:val="000000"/>
                <w:sz w:val="20"/>
              </w:rPr>
              <w:t>
227</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46"/>
          <w:p>
            <w:pPr>
              <w:spacing w:after="20"/>
              <w:ind w:left="20"/>
              <w:jc w:val="both"/>
            </w:pPr>
            <w:r>
              <w:rPr>
                <w:rFonts w:ascii="Times New Roman"/>
                <w:b w:val="false"/>
                <w:i w:val="false"/>
                <w:color w:val="000000"/>
                <w:sz w:val="20"/>
              </w:rPr>
              <w:t>
204</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47"/>
          <w:p>
            <w:pPr>
              <w:spacing w:after="20"/>
              <w:ind w:left="20"/>
              <w:jc w:val="both"/>
            </w:pPr>
            <w:r>
              <w:rPr>
                <w:rFonts w:ascii="Times New Roman"/>
                <w:b w:val="false"/>
                <w:i w:val="false"/>
                <w:color w:val="000000"/>
                <w:sz w:val="20"/>
              </w:rPr>
              <w:t>
100</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8"/>
          <w:p>
            <w:pPr>
              <w:spacing w:after="20"/>
              <w:ind w:left="20"/>
              <w:jc w:val="both"/>
            </w:pPr>
            <w:r>
              <w:rPr>
                <w:rFonts w:ascii="Times New Roman"/>
                <w:b w:val="false"/>
                <w:i w:val="false"/>
                <w:color w:val="000000"/>
                <w:sz w:val="20"/>
              </w:rPr>
              <w:t>
РБ</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49"/>
          <w:p>
            <w:pPr>
              <w:spacing w:after="20"/>
              <w:ind w:left="20"/>
              <w:jc w:val="both"/>
            </w:pPr>
            <w:r>
              <w:rPr>
                <w:rFonts w:ascii="Times New Roman"/>
                <w:b w:val="false"/>
                <w:i w:val="false"/>
                <w:color w:val="000000"/>
                <w:sz w:val="20"/>
              </w:rPr>
              <w:t>
04</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0"/>
          <w:p>
            <w:pPr>
              <w:spacing w:after="20"/>
              <w:ind w:left="20"/>
              <w:jc w:val="both"/>
            </w:pPr>
            <w:r>
              <w:rPr>
                <w:rFonts w:ascii="Times New Roman"/>
                <w:b w:val="false"/>
                <w:i w:val="false"/>
                <w:color w:val="000000"/>
                <w:sz w:val="20"/>
              </w:rPr>
              <w:t>
9</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51"/>
          <w:p>
            <w:pPr>
              <w:spacing w:after="20"/>
              <w:ind w:left="20"/>
              <w:jc w:val="both"/>
            </w:pPr>
            <w:r>
              <w:rPr>
                <w:rFonts w:ascii="Times New Roman"/>
                <w:b w:val="false"/>
                <w:i w:val="false"/>
                <w:color w:val="000000"/>
                <w:sz w:val="20"/>
              </w:rPr>
              <w:t>
651</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2"/>
          <w:p>
            <w:pPr>
              <w:spacing w:after="20"/>
              <w:ind w:left="20"/>
              <w:jc w:val="both"/>
            </w:pPr>
            <w:r>
              <w:rPr>
                <w:rFonts w:ascii="Times New Roman"/>
                <w:b w:val="false"/>
                <w:i w:val="false"/>
                <w:color w:val="000000"/>
                <w:sz w:val="20"/>
              </w:rPr>
              <w:t>
041</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53"/>
          <w:p>
            <w:pPr>
              <w:spacing w:after="20"/>
              <w:ind w:left="20"/>
              <w:jc w:val="both"/>
            </w:pPr>
            <w:r>
              <w:rPr>
                <w:rFonts w:ascii="Times New Roman"/>
                <w:b w:val="false"/>
                <w:i w:val="false"/>
                <w:color w:val="000000"/>
                <w:sz w:val="20"/>
              </w:rPr>
              <w:t>
100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54"/>
          <w:p>
            <w:pPr>
              <w:spacing w:after="20"/>
              <w:ind w:left="20"/>
              <w:jc w:val="both"/>
            </w:pPr>
            <w:r>
              <w:rPr>
                <w:rFonts w:ascii="Times New Roman"/>
                <w:b w:val="false"/>
                <w:i w:val="false"/>
                <w:color w:val="000000"/>
                <w:sz w:val="20"/>
              </w:rPr>
              <w:t>
МБ</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55"/>
          <w:p>
            <w:pPr>
              <w:spacing w:after="20"/>
              <w:ind w:left="20"/>
              <w:jc w:val="both"/>
            </w:pPr>
            <w:r>
              <w:rPr>
                <w:rFonts w:ascii="Times New Roman"/>
                <w:b w:val="false"/>
                <w:i w:val="false"/>
                <w:color w:val="000000"/>
                <w:sz w:val="20"/>
              </w:rPr>
              <w:t>
04</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56"/>
          <w:p>
            <w:pPr>
              <w:spacing w:after="20"/>
              <w:ind w:left="20"/>
              <w:jc w:val="both"/>
            </w:pPr>
            <w:r>
              <w:rPr>
                <w:rFonts w:ascii="Times New Roman"/>
                <w:b w:val="false"/>
                <w:i w:val="false"/>
                <w:color w:val="000000"/>
                <w:sz w:val="20"/>
              </w:rPr>
              <w:t>
4</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57"/>
          <w:p>
            <w:pPr>
              <w:spacing w:after="20"/>
              <w:ind w:left="20"/>
              <w:jc w:val="both"/>
            </w:pPr>
            <w:r>
              <w:rPr>
                <w:rFonts w:ascii="Times New Roman"/>
                <w:b w:val="false"/>
                <w:i w:val="false"/>
                <w:color w:val="000000"/>
                <w:sz w:val="20"/>
              </w:rPr>
              <w:t>
261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58"/>
          <w:p>
            <w:pPr>
              <w:spacing w:after="20"/>
              <w:ind w:left="20"/>
              <w:jc w:val="both"/>
            </w:pPr>
            <w:r>
              <w:rPr>
                <w:rFonts w:ascii="Times New Roman"/>
                <w:b w:val="false"/>
                <w:i w:val="false"/>
                <w:color w:val="000000"/>
                <w:sz w:val="20"/>
              </w:rPr>
              <w:t>
024</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9"/>
          <w:p>
            <w:pPr>
              <w:spacing w:after="20"/>
              <w:ind w:left="20"/>
              <w:jc w:val="both"/>
            </w:pPr>
            <w:r>
              <w:rPr>
                <w:rFonts w:ascii="Times New Roman"/>
                <w:b w:val="false"/>
                <w:i w:val="false"/>
                <w:color w:val="000000"/>
                <w:sz w:val="20"/>
              </w:rPr>
              <w:t>
015</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60"/>
          <w:p>
            <w:pPr>
              <w:spacing w:after="20"/>
              <w:ind w:left="20"/>
              <w:jc w:val="both"/>
            </w:pPr>
            <w:r>
              <w:rPr>
                <w:rFonts w:ascii="Times New Roman"/>
                <w:b w:val="false"/>
                <w:i w:val="false"/>
                <w:color w:val="000000"/>
                <w:sz w:val="20"/>
              </w:rPr>
              <w:t>
РБ</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61"/>
          <w:p>
            <w:pPr>
              <w:spacing w:after="20"/>
              <w:ind w:left="20"/>
              <w:jc w:val="both"/>
            </w:pPr>
            <w:r>
              <w:rPr>
                <w:rFonts w:ascii="Times New Roman"/>
                <w:b w:val="false"/>
                <w:i w:val="false"/>
                <w:color w:val="000000"/>
                <w:sz w:val="20"/>
              </w:rPr>
              <w:t>
04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62"/>
          <w:p>
            <w:pPr>
              <w:spacing w:after="20"/>
              <w:ind w:left="20"/>
              <w:jc w:val="both"/>
            </w:pPr>
            <w:r>
              <w:rPr>
                <w:rFonts w:ascii="Times New Roman"/>
                <w:b w:val="false"/>
                <w:i w:val="false"/>
                <w:color w:val="000000"/>
                <w:sz w:val="20"/>
              </w:rPr>
              <w:t>
6</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63"/>
          <w:p>
            <w:pPr>
              <w:spacing w:after="20"/>
              <w:ind w:left="20"/>
              <w:jc w:val="both"/>
            </w:pPr>
            <w:r>
              <w:rPr>
                <w:rFonts w:ascii="Times New Roman"/>
                <w:b w:val="false"/>
                <w:i w:val="false"/>
                <w:color w:val="000000"/>
                <w:sz w:val="20"/>
              </w:rPr>
              <w:t>
227</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64"/>
          <w:p>
            <w:pPr>
              <w:spacing w:after="20"/>
              <w:ind w:left="20"/>
              <w:jc w:val="both"/>
            </w:pPr>
            <w:r>
              <w:rPr>
                <w:rFonts w:ascii="Times New Roman"/>
                <w:b w:val="false"/>
                <w:i w:val="false"/>
                <w:color w:val="000000"/>
                <w:sz w:val="20"/>
              </w:rPr>
              <w:t>
204</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65"/>
          <w:p>
            <w:pPr>
              <w:spacing w:after="20"/>
              <w:ind w:left="20"/>
              <w:jc w:val="both"/>
            </w:pPr>
            <w:r>
              <w:rPr>
                <w:rFonts w:ascii="Times New Roman"/>
                <w:b w:val="false"/>
                <w:i w:val="false"/>
                <w:color w:val="000000"/>
                <w:sz w:val="20"/>
              </w:rPr>
              <w:t>
100</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66"/>
          <w:p>
            <w:pPr>
              <w:spacing w:after="20"/>
              <w:ind w:left="20"/>
              <w:jc w:val="both"/>
            </w:pPr>
            <w:r>
              <w:rPr>
                <w:rFonts w:ascii="Times New Roman"/>
                <w:b w:val="false"/>
                <w:i w:val="false"/>
                <w:color w:val="000000"/>
                <w:sz w:val="20"/>
              </w:rPr>
              <w:t>
РБ</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67"/>
          <w:p>
            <w:pPr>
              <w:spacing w:after="20"/>
              <w:ind w:left="20"/>
              <w:jc w:val="both"/>
            </w:pPr>
            <w:r>
              <w:rPr>
                <w:rFonts w:ascii="Times New Roman"/>
                <w:b w:val="false"/>
                <w:i w:val="false"/>
                <w:color w:val="000000"/>
                <w:sz w:val="20"/>
              </w:rPr>
              <w:t>
04</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68"/>
          <w:p>
            <w:pPr>
              <w:spacing w:after="20"/>
              <w:ind w:left="20"/>
              <w:jc w:val="both"/>
            </w:pPr>
            <w:r>
              <w:rPr>
                <w:rFonts w:ascii="Times New Roman"/>
                <w:b w:val="false"/>
                <w:i w:val="false"/>
                <w:color w:val="000000"/>
                <w:sz w:val="20"/>
              </w:rPr>
              <w:t>
6</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69"/>
          <w:p>
            <w:pPr>
              <w:spacing w:after="20"/>
              <w:ind w:left="20"/>
              <w:jc w:val="both"/>
            </w:pPr>
            <w:r>
              <w:rPr>
                <w:rFonts w:ascii="Times New Roman"/>
                <w:b w:val="false"/>
                <w:i w:val="false"/>
                <w:color w:val="000000"/>
                <w:sz w:val="20"/>
              </w:rPr>
              <w:t>
227</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650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70"/>
          <w:p>
            <w:pPr>
              <w:spacing w:after="20"/>
              <w:ind w:left="20"/>
              <w:jc w:val="both"/>
            </w:pPr>
            <w:r>
              <w:rPr>
                <w:rFonts w:ascii="Times New Roman"/>
                <w:b w:val="false"/>
                <w:i w:val="false"/>
                <w:color w:val="000000"/>
                <w:sz w:val="20"/>
              </w:rPr>
              <w:t>
204</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71"/>
          <w:p>
            <w:pPr>
              <w:spacing w:after="20"/>
              <w:ind w:left="20"/>
              <w:jc w:val="both"/>
            </w:pPr>
            <w:r>
              <w:rPr>
                <w:rFonts w:ascii="Times New Roman"/>
                <w:b w:val="false"/>
                <w:i w:val="false"/>
                <w:color w:val="000000"/>
                <w:sz w:val="20"/>
              </w:rPr>
              <w:t>
100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72"/>
          <w:p>
            <w:pPr>
              <w:spacing w:after="20"/>
              <w:ind w:left="20"/>
              <w:jc w:val="both"/>
            </w:pPr>
            <w:r>
              <w:rPr>
                <w:rFonts w:ascii="Times New Roman"/>
                <w:b w:val="false"/>
                <w:i w:val="false"/>
                <w:color w:val="000000"/>
                <w:sz w:val="20"/>
              </w:rPr>
              <w:t>
МБ</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73"/>
          <w:p>
            <w:pPr>
              <w:spacing w:after="20"/>
              <w:ind w:left="20"/>
              <w:jc w:val="both"/>
            </w:pPr>
            <w:r>
              <w:rPr>
                <w:rFonts w:ascii="Times New Roman"/>
                <w:b w:val="false"/>
                <w:i w:val="false"/>
                <w:color w:val="000000"/>
                <w:sz w:val="20"/>
              </w:rPr>
              <w:t>
04</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74"/>
          <w:p>
            <w:pPr>
              <w:spacing w:after="20"/>
              <w:ind w:left="20"/>
              <w:jc w:val="both"/>
            </w:pPr>
            <w:r>
              <w:rPr>
                <w:rFonts w:ascii="Times New Roman"/>
                <w:b w:val="false"/>
                <w:i w:val="false"/>
                <w:color w:val="000000"/>
                <w:sz w:val="20"/>
              </w:rPr>
              <w:t>
4</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75"/>
          <w:p>
            <w:pPr>
              <w:spacing w:after="20"/>
              <w:ind w:left="20"/>
              <w:jc w:val="both"/>
            </w:pPr>
            <w:r>
              <w:rPr>
                <w:rFonts w:ascii="Times New Roman"/>
                <w:b w:val="false"/>
                <w:i w:val="false"/>
                <w:color w:val="000000"/>
                <w:sz w:val="20"/>
              </w:rPr>
              <w:t>
261</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76"/>
          <w:p>
            <w:pPr>
              <w:spacing w:after="20"/>
              <w:ind w:left="20"/>
              <w:jc w:val="both"/>
            </w:pPr>
            <w:r>
              <w:rPr>
                <w:rFonts w:ascii="Times New Roman"/>
                <w:b w:val="false"/>
                <w:i w:val="false"/>
                <w:color w:val="000000"/>
                <w:sz w:val="20"/>
              </w:rPr>
              <w:t>
024</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77"/>
          <w:p>
            <w:pPr>
              <w:spacing w:after="20"/>
              <w:ind w:left="20"/>
              <w:jc w:val="both"/>
            </w:pPr>
            <w:r>
              <w:rPr>
                <w:rFonts w:ascii="Times New Roman"/>
                <w:b w:val="false"/>
                <w:i w:val="false"/>
                <w:color w:val="000000"/>
                <w:sz w:val="20"/>
              </w:rPr>
              <w:t>
015</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78"/>
          <w:p>
            <w:pPr>
              <w:spacing w:after="20"/>
              <w:ind w:left="20"/>
              <w:jc w:val="both"/>
            </w:pPr>
            <w:r>
              <w:rPr>
                <w:rFonts w:ascii="Times New Roman"/>
                <w:b w:val="false"/>
                <w:i w:val="false"/>
                <w:color w:val="000000"/>
                <w:sz w:val="20"/>
              </w:rPr>
              <w:t>
РБ</w:t>
            </w:r>
          </w:p>
          <w:bookmarkEnd w:id="78"/>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79"/>
          <w:p>
            <w:pPr>
              <w:spacing w:after="20"/>
              <w:ind w:left="20"/>
              <w:jc w:val="both"/>
            </w:pPr>
            <w:r>
              <w:rPr>
                <w:rFonts w:ascii="Times New Roman"/>
                <w:b w:val="false"/>
                <w:i w:val="false"/>
                <w:color w:val="000000"/>
                <w:sz w:val="20"/>
              </w:rPr>
              <w:t>
04</w:t>
            </w:r>
          </w:p>
          <w:bookmarkEnd w:id="79"/>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80"/>
          <w:p>
            <w:pPr>
              <w:spacing w:after="20"/>
              <w:ind w:left="20"/>
              <w:jc w:val="both"/>
            </w:pPr>
            <w:r>
              <w:rPr>
                <w:rFonts w:ascii="Times New Roman"/>
                <w:b w:val="false"/>
                <w:i w:val="false"/>
                <w:color w:val="000000"/>
                <w:sz w:val="20"/>
              </w:rPr>
              <w:t>
6</w:t>
            </w:r>
          </w:p>
          <w:bookmarkEnd w:id="80"/>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1"/>
          <w:p>
            <w:pPr>
              <w:spacing w:after="20"/>
              <w:ind w:left="20"/>
              <w:jc w:val="both"/>
            </w:pPr>
            <w:r>
              <w:rPr>
                <w:rFonts w:ascii="Times New Roman"/>
                <w:b w:val="false"/>
                <w:i w:val="false"/>
                <w:color w:val="000000"/>
                <w:sz w:val="20"/>
              </w:rPr>
              <w:t>
227</w:t>
            </w:r>
          </w:p>
          <w:bookmarkEnd w:id="81"/>
          <w:p>
            <w:pPr>
              <w:spacing w:after="20"/>
              <w:ind w:left="20"/>
              <w:jc w:val="both"/>
            </w:pPr>
            <w:r>
              <w:rPr>
                <w:rFonts w:ascii="Times New Roman"/>
                <w:b w:val="false"/>
                <w:i w:val="false"/>
                <w:color w:val="000000"/>
                <w:sz w:val="20"/>
              </w:rPr>
              <w:t>
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82"/>
          <w:p>
            <w:pPr>
              <w:spacing w:after="20"/>
              <w:ind w:left="20"/>
              <w:jc w:val="both"/>
            </w:pPr>
            <w:r>
              <w:rPr>
                <w:rFonts w:ascii="Times New Roman"/>
                <w:b w:val="false"/>
                <w:i w:val="false"/>
                <w:color w:val="000000"/>
                <w:sz w:val="20"/>
              </w:rPr>
              <w:t>
204</w:t>
            </w:r>
          </w:p>
          <w:bookmarkEnd w:id="82"/>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83"/>
          <w:p>
            <w:pPr>
              <w:spacing w:after="20"/>
              <w:ind w:left="20"/>
              <w:jc w:val="both"/>
            </w:pPr>
            <w:r>
              <w:rPr>
                <w:rFonts w:ascii="Times New Roman"/>
                <w:b w:val="false"/>
                <w:i w:val="false"/>
                <w:color w:val="000000"/>
                <w:sz w:val="20"/>
              </w:rPr>
              <w:t>
100</w:t>
            </w:r>
          </w:p>
          <w:bookmarkEnd w:id="83"/>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84"/>
          <w:p>
            <w:pPr>
              <w:spacing w:after="20"/>
              <w:ind w:left="20"/>
              <w:jc w:val="both"/>
            </w:pPr>
            <w:r>
              <w:rPr>
                <w:rFonts w:ascii="Times New Roman"/>
                <w:b w:val="false"/>
                <w:i w:val="false"/>
                <w:color w:val="000000"/>
                <w:sz w:val="20"/>
              </w:rPr>
              <w:t>
РБ</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85"/>
          <w:p>
            <w:pPr>
              <w:spacing w:after="20"/>
              <w:ind w:left="20"/>
              <w:jc w:val="both"/>
            </w:pPr>
            <w:r>
              <w:rPr>
                <w:rFonts w:ascii="Times New Roman"/>
                <w:b w:val="false"/>
                <w:i w:val="false"/>
                <w:color w:val="000000"/>
                <w:sz w:val="20"/>
              </w:rPr>
              <w:t>
01</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86"/>
          <w:p>
            <w:pPr>
              <w:spacing w:after="20"/>
              <w:ind w:left="20"/>
              <w:jc w:val="both"/>
            </w:pPr>
            <w:r>
              <w:rPr>
                <w:rFonts w:ascii="Times New Roman"/>
                <w:b w:val="false"/>
                <w:i w:val="false"/>
                <w:color w:val="000000"/>
                <w:sz w:val="20"/>
              </w:rPr>
              <w:t>
4</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87"/>
          <w:p>
            <w:pPr>
              <w:spacing w:after="20"/>
              <w:ind w:left="20"/>
              <w:jc w:val="both"/>
            </w:pPr>
            <w:r>
              <w:rPr>
                <w:rFonts w:ascii="Times New Roman"/>
                <w:b w:val="false"/>
                <w:i w:val="false"/>
                <w:color w:val="000000"/>
                <w:sz w:val="20"/>
              </w:rPr>
              <w:t>
227</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88"/>
          <w:p>
            <w:pPr>
              <w:spacing w:after="20"/>
              <w:ind w:left="20"/>
              <w:jc w:val="both"/>
            </w:pPr>
            <w:r>
              <w:rPr>
                <w:rFonts w:ascii="Times New Roman"/>
                <w:b w:val="false"/>
                <w:i w:val="false"/>
                <w:color w:val="000000"/>
                <w:sz w:val="20"/>
              </w:rPr>
              <w:t>
217</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89"/>
          <w:p>
            <w:pPr>
              <w:spacing w:after="20"/>
              <w:ind w:left="20"/>
              <w:jc w:val="both"/>
            </w:pPr>
            <w:r>
              <w:rPr>
                <w:rFonts w:ascii="Times New Roman"/>
                <w:b w:val="false"/>
                <w:i w:val="false"/>
                <w:color w:val="000000"/>
                <w:sz w:val="20"/>
              </w:rPr>
              <w:t>
101</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90"/>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132,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bl>
    <w:bookmarkStart w:name="z1877" w:id="91"/>
    <w:p>
      <w:pPr>
        <w:spacing w:after="0"/>
        <w:ind w:left="0"/>
        <w:jc w:val="both"/>
      </w:pPr>
      <w:r>
        <w:rPr>
          <w:rFonts w:ascii="Times New Roman"/>
          <w:b w:val="false"/>
          <w:i w:val="false"/>
          <w:color w:val="000000"/>
          <w:sz w:val="28"/>
        </w:rPr>
        <w:t>
      ";</w:t>
      </w:r>
    </w:p>
    <w:bookmarkEnd w:id="91"/>
    <w:bookmarkStart w:name="z1878" w:id="92"/>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 сфере лесного хозяйства" изложить в следующей редакции: </w:t>
      </w:r>
    </w:p>
    <w:bookmarkEnd w:id="92"/>
    <w:bookmarkStart w:name="z1879"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лесного хозяйства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94"/>
          <w:p>
            <w:pPr>
              <w:spacing w:after="20"/>
              <w:ind w:left="20"/>
              <w:jc w:val="both"/>
            </w:pPr>
            <w:r>
              <w:rPr>
                <w:rFonts w:ascii="Times New Roman"/>
                <w:b w:val="false"/>
                <w:i w:val="false"/>
                <w:color w:val="000000"/>
                <w:sz w:val="20"/>
              </w:rPr>
              <w:t>
РБ</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95"/>
          <w:p>
            <w:pPr>
              <w:spacing w:after="20"/>
              <w:ind w:left="20"/>
              <w:jc w:val="both"/>
            </w:pPr>
            <w:r>
              <w:rPr>
                <w:rFonts w:ascii="Times New Roman"/>
                <w:b w:val="false"/>
                <w:i w:val="false"/>
                <w:color w:val="000000"/>
                <w:sz w:val="20"/>
              </w:rPr>
              <w:t>
10</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96"/>
          <w:p>
            <w:pPr>
              <w:spacing w:after="20"/>
              <w:ind w:left="20"/>
              <w:jc w:val="both"/>
            </w:pPr>
            <w:r>
              <w:rPr>
                <w:rFonts w:ascii="Times New Roman"/>
                <w:b w:val="false"/>
                <w:i w:val="false"/>
                <w:color w:val="000000"/>
                <w:sz w:val="20"/>
              </w:rPr>
              <w:t>
3</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97"/>
          <w:p>
            <w:pPr>
              <w:spacing w:after="20"/>
              <w:ind w:left="20"/>
              <w:jc w:val="both"/>
            </w:pPr>
            <w:r>
              <w:rPr>
                <w:rFonts w:ascii="Times New Roman"/>
                <w:b w:val="false"/>
                <w:i w:val="false"/>
                <w:color w:val="000000"/>
                <w:sz w:val="20"/>
              </w:rPr>
              <w:t>
207</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98"/>
          <w:p>
            <w:pPr>
              <w:spacing w:after="20"/>
              <w:ind w:left="20"/>
              <w:jc w:val="both"/>
            </w:pPr>
            <w:r>
              <w:rPr>
                <w:rFonts w:ascii="Times New Roman"/>
                <w:b w:val="false"/>
                <w:i w:val="false"/>
                <w:color w:val="000000"/>
                <w:sz w:val="20"/>
              </w:rPr>
              <w:t>
256</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99"/>
          <w:p>
            <w:pPr>
              <w:spacing w:after="20"/>
              <w:ind w:left="20"/>
              <w:jc w:val="both"/>
            </w:pPr>
            <w:r>
              <w:rPr>
                <w:rFonts w:ascii="Times New Roman"/>
                <w:b w:val="false"/>
                <w:i w:val="false"/>
                <w:color w:val="000000"/>
                <w:sz w:val="20"/>
              </w:rPr>
              <w:t>
101</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 счет проведений учебных практик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00"/>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подготовка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поощрение работников лесных учреждений за трудовые показатели</w:t>
            </w:r>
          </w:p>
          <w:p>
            <w:pPr>
              <w:spacing w:after="20"/>
              <w:ind w:left="20"/>
              <w:jc w:val="both"/>
            </w:pPr>
            <w:r>
              <w:rPr>
                <w:rFonts w:ascii="Times New Roman"/>
                <w:b w:val="false"/>
                <w:i w:val="false"/>
                <w:color w:val="000000"/>
                <w:sz w:val="20"/>
              </w:rPr>
              <w:t>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112</w:t>
            </w:r>
            <w:r>
              <w:rPr>
                <w:rFonts w:ascii="Times New Roman"/>
                <w:b w:val="false"/>
                <w:i w:val="false"/>
                <w:color w:val="000000"/>
                <w:sz w:val="20"/>
              </w:rPr>
              <w:t xml:space="preserve"> Лесного кодекса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сельского хозяйства Республики Казахстан от 26 января 2016 года № 22 "Об утверждении Правил оказания платных видов деятельности по реализации товаров (работ, услуг) государственными учреждениями в сферах лесного хозяйства, особо охраняемых природных территорий и расходования ими денег от реализации товаров (работ, услуг)" (зарегистрированный в Реестре государственной регистрации нормативных правовых актов под № 13378).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01"/>
          <w:p>
            <w:pPr>
              <w:spacing w:after="20"/>
              <w:ind w:left="20"/>
              <w:jc w:val="both"/>
            </w:pPr>
            <w:r>
              <w:rPr>
                <w:rFonts w:ascii="Times New Roman"/>
                <w:b w:val="false"/>
                <w:i w:val="false"/>
                <w:color w:val="000000"/>
                <w:sz w:val="20"/>
              </w:rPr>
              <w:t>
РБ</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02"/>
          <w:p>
            <w:pPr>
              <w:spacing w:after="20"/>
              <w:ind w:left="20"/>
              <w:jc w:val="both"/>
            </w:pPr>
            <w:r>
              <w:rPr>
                <w:rFonts w:ascii="Times New Roman"/>
                <w:b w:val="false"/>
                <w:i w:val="false"/>
                <w:color w:val="000000"/>
                <w:sz w:val="20"/>
              </w:rPr>
              <w:t>
10</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03"/>
          <w:p>
            <w:pPr>
              <w:spacing w:after="20"/>
              <w:ind w:left="20"/>
              <w:jc w:val="both"/>
            </w:pPr>
            <w:r>
              <w:rPr>
                <w:rFonts w:ascii="Times New Roman"/>
                <w:b w:val="false"/>
                <w:i w:val="false"/>
                <w:color w:val="000000"/>
                <w:sz w:val="20"/>
              </w:rPr>
              <w:t>
3</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04"/>
          <w:p>
            <w:pPr>
              <w:spacing w:after="20"/>
              <w:ind w:left="20"/>
              <w:jc w:val="both"/>
            </w:pPr>
            <w:r>
              <w:rPr>
                <w:rFonts w:ascii="Times New Roman"/>
                <w:b w:val="false"/>
                <w:i w:val="false"/>
                <w:color w:val="000000"/>
                <w:sz w:val="20"/>
              </w:rPr>
              <w:t>
207</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
</w:t>
            </w:r>
            <w:r>
              <w:rPr>
                <w:rFonts w:ascii="Times New Roman"/>
                <w:b w:val="false"/>
                <w:i w:val="false"/>
                <w:color w:val="000000"/>
                <w:sz w:val="20"/>
              </w:rPr>
              <w:t>700</w:t>
            </w:r>
          </w:p>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05"/>
          <w:p>
            <w:pPr>
              <w:spacing w:after="20"/>
              <w:ind w:left="20"/>
              <w:jc w:val="both"/>
            </w:pPr>
            <w:r>
              <w:rPr>
                <w:rFonts w:ascii="Times New Roman"/>
                <w:b w:val="false"/>
                <w:i w:val="false"/>
                <w:color w:val="000000"/>
                <w:sz w:val="20"/>
              </w:rPr>
              <w:t>
256</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7" w:id="106"/>
          <w:p>
            <w:pPr>
              <w:spacing w:after="20"/>
              <w:ind w:left="20"/>
              <w:jc w:val="both"/>
            </w:pPr>
            <w:r>
              <w:rPr>
                <w:rFonts w:ascii="Times New Roman"/>
                <w:b w:val="false"/>
                <w:i w:val="false"/>
                <w:color w:val="000000"/>
                <w:sz w:val="20"/>
              </w:rPr>
              <w:t>
101</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07"/>
          <w:p>
            <w:pPr>
              <w:spacing w:after="20"/>
              <w:ind w:left="20"/>
              <w:jc w:val="both"/>
            </w:pPr>
            <w:r>
              <w:rPr>
                <w:rFonts w:ascii="Times New Roman"/>
                <w:b w:val="false"/>
                <w:i w:val="false"/>
                <w:color w:val="000000"/>
                <w:sz w:val="20"/>
              </w:rPr>
              <w:t>
Средства за счет:</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выращивания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реализации товаров и продукции от переработки древесины, полученной при проведении рубок главного пользования, рубок промежуточного пользования и прочих рубок, в том числе для обеспечения населения топливом, а также продукции побочных лесных пользований и оказание услуг по переработке древесины;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оказания транспортных услуг населению по перевозке грузов в пределах территорий лесных учреждений;</w:t>
            </w:r>
          </w:p>
          <w:p>
            <w:pPr>
              <w:spacing w:after="20"/>
              <w:ind w:left="20"/>
              <w:jc w:val="both"/>
            </w:pPr>
            <w:r>
              <w:rPr>
                <w:rFonts w:ascii="Times New Roman"/>
                <w:b w:val="false"/>
                <w:i w:val="false"/>
                <w:color w:val="000000"/>
                <w:sz w:val="20"/>
              </w:rPr>
              <w:t>
4) осуществления воспроизводства лесов на участках государственного лесного фонда, переданных в долгосрочное лесопользование для заготовки древесины, в соответствии с договором, заключенным с лесопользователем.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08"/>
          <w:p>
            <w:pPr>
              <w:spacing w:after="20"/>
              <w:ind w:left="20"/>
              <w:jc w:val="both"/>
            </w:pPr>
            <w:r>
              <w:rPr>
                <w:rFonts w:ascii="Times New Roman"/>
                <w:b w:val="false"/>
                <w:i w:val="false"/>
                <w:color w:val="000000"/>
                <w:sz w:val="20"/>
              </w:rPr>
              <w:t>
1) проведение лесохозяйственных мероприятий на участках государственного лесного фонда;</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строительство и содержание лесохозяйственных дорог, противопожарное обустройство лесов;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проектно-изыскательские работы в области охраны, защиты, пользования лесным фондом, воспроизводства лесов и лесоразведения;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работ (услуг) внештатных сезонных работников для обеспечения природоохранной деятельности, в том числе пожарных сторожей, работников по осуществлению рубок промежуточного пользования и прочих рубок, лесокультурных работ, а также работников, осуществляющих переработку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средств связи, транспорта и оборудования, механизмов и материалов противопожарного, лесозащитного и лесокультурного назначения, семян и посадочного материала для лесокультурных работ, горюче-смазочных материалов, обмундирования, оружия и специальных средств защиты;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оборудования и механизмов, необходимых для переработки лесных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строительство, реконструкцию и ремонт зданий, сооружений и иных объектов, связанных с функционированием государственных учреждений в сфере лесного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подготовку и повышение квалификации специалистов для лесного и охотничьего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поощрение работников государственных учреждений в сфере лесного хозяйства за трудовые показатели</w:t>
            </w:r>
          </w:p>
          <w:p>
            <w:pPr>
              <w:spacing w:after="20"/>
              <w:ind w:left="20"/>
              <w:jc w:val="both"/>
            </w:pPr>
            <w:r>
              <w:rPr>
                <w:rFonts w:ascii="Times New Roman"/>
                <w:b w:val="false"/>
                <w:i w:val="false"/>
                <w:color w:val="000000"/>
                <w:sz w:val="20"/>
              </w:rPr>
              <w:t>
(112, 113, 121, 122, 124, 131, 135, 136, 141, 142, 143, 144, 149, 151, 152, 153, 154, 159, 161, 165, 169, 413, 414, 416, 417,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1944" w:id="109"/>
    <w:p>
      <w:pPr>
        <w:spacing w:after="0"/>
        <w:ind w:left="0"/>
        <w:jc w:val="both"/>
      </w:pPr>
      <w:r>
        <w:rPr>
          <w:rFonts w:ascii="Times New Roman"/>
          <w:b w:val="false"/>
          <w:i w:val="false"/>
          <w:color w:val="000000"/>
          <w:sz w:val="28"/>
        </w:rPr>
        <w:t>
      ";</w:t>
      </w:r>
    </w:p>
    <w:bookmarkEnd w:id="109"/>
    <w:bookmarkStart w:name="z1945" w:id="110"/>
    <w:p>
      <w:pPr>
        <w:spacing w:after="0"/>
        <w:ind w:left="0"/>
        <w:jc w:val="both"/>
      </w:pPr>
      <w:r>
        <w:rPr>
          <w:rFonts w:ascii="Times New Roman"/>
          <w:b w:val="false"/>
          <w:i w:val="false"/>
          <w:color w:val="000000"/>
          <w:sz w:val="28"/>
        </w:rPr>
        <w:t xml:space="preserve">
      раздел "Услуги, предоставляемые государственными библиотеками" изложить в следующей редакции: </w:t>
      </w:r>
    </w:p>
    <w:bookmarkEnd w:id="110"/>
    <w:bookmarkStart w:name="z1946"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библиотеками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12"/>
          <w:p>
            <w:pPr>
              <w:spacing w:after="20"/>
              <w:ind w:left="20"/>
              <w:jc w:val="both"/>
            </w:pPr>
            <w:r>
              <w:rPr>
                <w:rFonts w:ascii="Times New Roman"/>
                <w:b w:val="false"/>
                <w:i w:val="false"/>
                <w:color w:val="000000"/>
                <w:sz w:val="20"/>
              </w:rPr>
              <w:t>
РБ</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13"/>
          <w:p>
            <w:pPr>
              <w:spacing w:after="20"/>
              <w:ind w:left="20"/>
              <w:jc w:val="both"/>
            </w:pPr>
            <w:r>
              <w:rPr>
                <w:rFonts w:ascii="Times New Roman"/>
                <w:b w:val="false"/>
                <w:i w:val="false"/>
                <w:color w:val="000000"/>
                <w:sz w:val="20"/>
              </w:rPr>
              <w:t>
08</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14"/>
          <w:p>
            <w:pPr>
              <w:spacing w:after="20"/>
              <w:ind w:left="20"/>
              <w:jc w:val="both"/>
            </w:pPr>
            <w:r>
              <w:rPr>
                <w:rFonts w:ascii="Times New Roman"/>
                <w:b w:val="false"/>
                <w:i w:val="false"/>
                <w:color w:val="000000"/>
                <w:sz w:val="20"/>
              </w:rPr>
              <w:t>
1</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15"/>
          <w:p>
            <w:pPr>
              <w:spacing w:after="20"/>
              <w:ind w:left="20"/>
              <w:jc w:val="both"/>
            </w:pPr>
            <w:r>
              <w:rPr>
                <w:rFonts w:ascii="Times New Roman"/>
                <w:b w:val="false"/>
                <w:i w:val="false"/>
                <w:color w:val="000000"/>
                <w:sz w:val="20"/>
              </w:rPr>
              <w:t>
651</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16"/>
          <w:p>
            <w:pPr>
              <w:spacing w:after="20"/>
              <w:ind w:left="20"/>
              <w:jc w:val="both"/>
            </w:pPr>
            <w:r>
              <w:rPr>
                <w:rFonts w:ascii="Times New Roman"/>
                <w:b w:val="false"/>
                <w:i w:val="false"/>
                <w:color w:val="000000"/>
                <w:sz w:val="20"/>
              </w:rPr>
              <w:t>
033</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17"/>
          <w:p>
            <w:pPr>
              <w:spacing w:after="20"/>
              <w:ind w:left="20"/>
              <w:jc w:val="both"/>
            </w:pPr>
            <w:r>
              <w:rPr>
                <w:rFonts w:ascii="Times New Roman"/>
                <w:b w:val="false"/>
                <w:i w:val="false"/>
                <w:color w:val="000000"/>
                <w:sz w:val="20"/>
              </w:rPr>
              <w:t>
103</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18"/>
          <w:p>
            <w:pPr>
              <w:spacing w:after="20"/>
              <w:ind w:left="20"/>
              <w:jc w:val="both"/>
            </w:pPr>
            <w:r>
              <w:rPr>
                <w:rFonts w:ascii="Times New Roman"/>
                <w:b w:val="false"/>
                <w:i w:val="false"/>
                <w:color w:val="000000"/>
                <w:sz w:val="20"/>
              </w:rPr>
              <w:t>
1) укрепление материально-технической базы;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литературы,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издание научной и методической литературы по вопросам сохранности книжного фонда, социологии чтения;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обучающих тренингов, семинаров, конференций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массовых мероприятий (литературные вечера, выставки, презентации, конкурсы, дни книги, фестивали);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и тиражирование бланочной продукции, брошюр, авторефератов, читательских билетов, листков требований, печатание обложки, гребешковый переплет;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реализация изданий библиотек, копий звукозаписей, видеофильмов, фонограмм;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ремонт, реставрация и переплет книг,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фото-, кино-, видеосъемка, микрокопирование отдельных статей, материалов из книг и периодических печатных изданий;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реставрация культурных ценностей и памятников истории и культуры</w:t>
            </w:r>
          </w:p>
          <w:p>
            <w:pPr>
              <w:spacing w:after="20"/>
              <w:ind w:left="20"/>
              <w:jc w:val="both"/>
            </w:pPr>
            <w:r>
              <w:rPr>
                <w:rFonts w:ascii="Times New Roman"/>
                <w:b w:val="false"/>
                <w:i w:val="false"/>
                <w:color w:val="000000"/>
                <w:sz w:val="20"/>
              </w:rPr>
              <w:t>
(124, 131, 135, 144, 149, 151, 152, 153, 156, 159,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24</w:t>
            </w:r>
            <w:r>
              <w:rPr>
                <w:rFonts w:ascii="Times New Roman"/>
                <w:b w:val="false"/>
                <w:i w:val="false"/>
                <w:color w:val="000000"/>
                <w:sz w:val="20"/>
              </w:rPr>
              <w:t xml:space="preserve"> Закона Республики Казахстан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19"/>
          <w:p>
            <w:pPr>
              <w:spacing w:after="20"/>
              <w:ind w:left="20"/>
              <w:jc w:val="both"/>
            </w:pPr>
            <w:r>
              <w:rPr>
                <w:rFonts w:ascii="Times New Roman"/>
                <w:b w:val="false"/>
                <w:i w:val="false"/>
                <w:color w:val="000000"/>
                <w:sz w:val="20"/>
              </w:rPr>
              <w:t>
РБ</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20"/>
          <w:p>
            <w:pPr>
              <w:spacing w:after="20"/>
              <w:ind w:left="20"/>
              <w:jc w:val="both"/>
            </w:pPr>
            <w:r>
              <w:rPr>
                <w:rFonts w:ascii="Times New Roman"/>
                <w:b w:val="false"/>
                <w:i w:val="false"/>
                <w:color w:val="000000"/>
                <w:sz w:val="20"/>
              </w:rPr>
              <w:t>
08</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21"/>
          <w:p>
            <w:pPr>
              <w:spacing w:after="20"/>
              <w:ind w:left="20"/>
              <w:jc w:val="both"/>
            </w:pPr>
            <w:r>
              <w:rPr>
                <w:rFonts w:ascii="Times New Roman"/>
                <w:b w:val="false"/>
                <w:i w:val="false"/>
                <w:color w:val="000000"/>
                <w:sz w:val="20"/>
              </w:rPr>
              <w:t>
1</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22"/>
          <w:p>
            <w:pPr>
              <w:spacing w:after="20"/>
              <w:ind w:left="20"/>
              <w:jc w:val="both"/>
            </w:pPr>
            <w:r>
              <w:rPr>
                <w:rFonts w:ascii="Times New Roman"/>
                <w:b w:val="false"/>
                <w:i w:val="false"/>
                <w:color w:val="000000"/>
                <w:sz w:val="20"/>
              </w:rPr>
              <w:t>
651</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23"/>
          <w:p>
            <w:pPr>
              <w:spacing w:after="20"/>
              <w:ind w:left="20"/>
              <w:jc w:val="both"/>
            </w:pPr>
            <w:r>
              <w:rPr>
                <w:rFonts w:ascii="Times New Roman"/>
                <w:b w:val="false"/>
                <w:i w:val="false"/>
                <w:color w:val="000000"/>
                <w:sz w:val="20"/>
              </w:rPr>
              <w:t>
033</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24"/>
          <w:p>
            <w:pPr>
              <w:spacing w:after="20"/>
              <w:ind w:left="20"/>
              <w:jc w:val="both"/>
            </w:pPr>
            <w:r>
              <w:rPr>
                <w:rFonts w:ascii="Times New Roman"/>
                <w:b w:val="false"/>
                <w:i w:val="false"/>
                <w:color w:val="000000"/>
                <w:sz w:val="20"/>
              </w:rPr>
              <w:t>
103</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материалов для граждан с ограниченными возможностями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25"/>
          <w:p>
            <w:pPr>
              <w:spacing w:after="20"/>
              <w:ind w:left="20"/>
              <w:jc w:val="both"/>
            </w:pPr>
            <w:r>
              <w:rPr>
                <w:rFonts w:ascii="Times New Roman"/>
                <w:b w:val="false"/>
                <w:i w:val="false"/>
                <w:color w:val="000000"/>
                <w:sz w:val="20"/>
              </w:rPr>
              <w:t>
РБ</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26"/>
          <w:p>
            <w:pPr>
              <w:spacing w:after="20"/>
              <w:ind w:left="20"/>
              <w:jc w:val="both"/>
            </w:pPr>
            <w:r>
              <w:rPr>
                <w:rFonts w:ascii="Times New Roman"/>
                <w:b w:val="false"/>
                <w:i w:val="false"/>
                <w:color w:val="000000"/>
                <w:sz w:val="20"/>
              </w:rPr>
              <w:t>
08</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27"/>
          <w:p>
            <w:pPr>
              <w:spacing w:after="20"/>
              <w:ind w:left="20"/>
              <w:jc w:val="both"/>
            </w:pPr>
            <w:r>
              <w:rPr>
                <w:rFonts w:ascii="Times New Roman"/>
                <w:b w:val="false"/>
                <w:i w:val="false"/>
                <w:color w:val="000000"/>
                <w:sz w:val="20"/>
              </w:rPr>
              <w:t>
1</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28"/>
          <w:p>
            <w:pPr>
              <w:spacing w:after="20"/>
              <w:ind w:left="20"/>
              <w:jc w:val="both"/>
            </w:pPr>
            <w:r>
              <w:rPr>
                <w:rFonts w:ascii="Times New Roman"/>
                <w:b w:val="false"/>
                <w:i w:val="false"/>
                <w:color w:val="000000"/>
                <w:sz w:val="20"/>
              </w:rPr>
              <w:t>
651</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29"/>
          <w:p>
            <w:pPr>
              <w:spacing w:after="20"/>
              <w:ind w:left="20"/>
              <w:jc w:val="both"/>
            </w:pPr>
            <w:r>
              <w:rPr>
                <w:rFonts w:ascii="Times New Roman"/>
                <w:b w:val="false"/>
                <w:i w:val="false"/>
                <w:color w:val="000000"/>
                <w:sz w:val="20"/>
              </w:rPr>
              <w:t>
033</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30"/>
          <w:p>
            <w:pPr>
              <w:spacing w:after="20"/>
              <w:ind w:left="20"/>
              <w:jc w:val="both"/>
            </w:pPr>
            <w:r>
              <w:rPr>
                <w:rFonts w:ascii="Times New Roman"/>
                <w:b w:val="false"/>
                <w:i w:val="false"/>
                <w:color w:val="000000"/>
                <w:sz w:val="20"/>
              </w:rPr>
              <w:t>
103</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выполнению аналитико-синтетической обработки документов и дополнительной библиографии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31"/>
          <w:p>
            <w:pPr>
              <w:spacing w:after="20"/>
              <w:ind w:left="20"/>
              <w:jc w:val="both"/>
            </w:pPr>
            <w:r>
              <w:rPr>
                <w:rFonts w:ascii="Times New Roman"/>
                <w:b w:val="false"/>
                <w:i w:val="false"/>
                <w:color w:val="000000"/>
                <w:sz w:val="20"/>
              </w:rPr>
              <w:t>
РБ</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32"/>
          <w:p>
            <w:pPr>
              <w:spacing w:after="20"/>
              <w:ind w:left="20"/>
              <w:jc w:val="both"/>
            </w:pPr>
            <w:r>
              <w:rPr>
                <w:rFonts w:ascii="Times New Roman"/>
                <w:b w:val="false"/>
                <w:i w:val="false"/>
                <w:color w:val="000000"/>
                <w:sz w:val="20"/>
              </w:rPr>
              <w:t>
08</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33"/>
          <w:p>
            <w:pPr>
              <w:spacing w:after="20"/>
              <w:ind w:left="20"/>
              <w:jc w:val="both"/>
            </w:pPr>
            <w:r>
              <w:rPr>
                <w:rFonts w:ascii="Times New Roman"/>
                <w:b w:val="false"/>
                <w:i w:val="false"/>
                <w:color w:val="000000"/>
                <w:sz w:val="20"/>
              </w:rPr>
              <w:t>
1</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34"/>
          <w:p>
            <w:pPr>
              <w:spacing w:after="20"/>
              <w:ind w:left="20"/>
              <w:jc w:val="both"/>
            </w:pPr>
            <w:r>
              <w:rPr>
                <w:rFonts w:ascii="Times New Roman"/>
                <w:b w:val="false"/>
                <w:i w:val="false"/>
                <w:color w:val="000000"/>
                <w:sz w:val="20"/>
              </w:rPr>
              <w:t>
651</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35"/>
          <w:p>
            <w:pPr>
              <w:spacing w:after="20"/>
              <w:ind w:left="20"/>
              <w:jc w:val="both"/>
            </w:pPr>
            <w:r>
              <w:rPr>
                <w:rFonts w:ascii="Times New Roman"/>
                <w:b w:val="false"/>
                <w:i w:val="false"/>
                <w:color w:val="000000"/>
                <w:sz w:val="20"/>
              </w:rPr>
              <w:t>
033</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36"/>
          <w:p>
            <w:pPr>
              <w:spacing w:after="20"/>
              <w:ind w:left="20"/>
              <w:jc w:val="both"/>
            </w:pPr>
            <w:r>
              <w:rPr>
                <w:rFonts w:ascii="Times New Roman"/>
                <w:b w:val="false"/>
                <w:i w:val="false"/>
                <w:color w:val="000000"/>
                <w:sz w:val="20"/>
              </w:rPr>
              <w:t>
103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реставрации рукописей, ценных книг и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37"/>
          <w:p>
            <w:pPr>
              <w:spacing w:after="20"/>
              <w:ind w:left="20"/>
              <w:jc w:val="both"/>
            </w:pPr>
            <w:r>
              <w:rPr>
                <w:rFonts w:ascii="Times New Roman"/>
                <w:b w:val="false"/>
                <w:i w:val="false"/>
                <w:color w:val="000000"/>
                <w:sz w:val="20"/>
              </w:rPr>
              <w:t>
РБ</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38"/>
          <w:p>
            <w:pPr>
              <w:spacing w:after="20"/>
              <w:ind w:left="20"/>
              <w:jc w:val="both"/>
            </w:pPr>
            <w:r>
              <w:rPr>
                <w:rFonts w:ascii="Times New Roman"/>
                <w:b w:val="false"/>
                <w:i w:val="false"/>
                <w:color w:val="000000"/>
                <w:sz w:val="20"/>
              </w:rPr>
              <w:t>
08</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39"/>
          <w:p>
            <w:pPr>
              <w:spacing w:after="20"/>
              <w:ind w:left="20"/>
              <w:jc w:val="both"/>
            </w:pPr>
            <w:r>
              <w:rPr>
                <w:rFonts w:ascii="Times New Roman"/>
                <w:b w:val="false"/>
                <w:i w:val="false"/>
                <w:color w:val="000000"/>
                <w:sz w:val="20"/>
              </w:rPr>
              <w:t>
1</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40"/>
          <w:p>
            <w:pPr>
              <w:spacing w:after="20"/>
              <w:ind w:left="20"/>
              <w:jc w:val="both"/>
            </w:pPr>
            <w:r>
              <w:rPr>
                <w:rFonts w:ascii="Times New Roman"/>
                <w:b w:val="false"/>
                <w:i w:val="false"/>
                <w:color w:val="000000"/>
                <w:sz w:val="20"/>
              </w:rPr>
              <w:t>
651</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41"/>
          <w:p>
            <w:pPr>
              <w:spacing w:after="20"/>
              <w:ind w:left="20"/>
              <w:jc w:val="both"/>
            </w:pPr>
            <w:r>
              <w:rPr>
                <w:rFonts w:ascii="Times New Roman"/>
                <w:b w:val="false"/>
                <w:i w:val="false"/>
                <w:color w:val="000000"/>
                <w:sz w:val="20"/>
              </w:rPr>
              <w:t>
033</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142"/>
          <w:p>
            <w:pPr>
              <w:spacing w:after="20"/>
              <w:ind w:left="20"/>
              <w:jc w:val="both"/>
            </w:pPr>
            <w:r>
              <w:rPr>
                <w:rFonts w:ascii="Times New Roman"/>
                <w:b w:val="false"/>
                <w:i w:val="false"/>
                <w:color w:val="000000"/>
                <w:sz w:val="20"/>
              </w:rPr>
              <w:t>
103</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выездных информационно-выставочных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43"/>
          <w:p>
            <w:pPr>
              <w:spacing w:after="20"/>
              <w:ind w:left="20"/>
              <w:jc w:val="both"/>
            </w:pPr>
            <w:r>
              <w:rPr>
                <w:rFonts w:ascii="Times New Roman"/>
                <w:b w:val="false"/>
                <w:i w:val="false"/>
                <w:color w:val="000000"/>
                <w:sz w:val="20"/>
              </w:rPr>
              <w:t>
РБ</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44"/>
          <w:p>
            <w:pPr>
              <w:spacing w:after="20"/>
              <w:ind w:left="20"/>
              <w:jc w:val="both"/>
            </w:pPr>
            <w:r>
              <w:rPr>
                <w:rFonts w:ascii="Times New Roman"/>
                <w:b w:val="false"/>
                <w:i w:val="false"/>
                <w:color w:val="000000"/>
                <w:sz w:val="20"/>
              </w:rPr>
              <w:t>
08</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45"/>
          <w:p>
            <w:pPr>
              <w:spacing w:after="20"/>
              <w:ind w:left="20"/>
              <w:jc w:val="both"/>
            </w:pPr>
            <w:r>
              <w:rPr>
                <w:rFonts w:ascii="Times New Roman"/>
                <w:b w:val="false"/>
                <w:i w:val="false"/>
                <w:color w:val="000000"/>
                <w:sz w:val="20"/>
              </w:rPr>
              <w:t>
1</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146"/>
          <w:p>
            <w:pPr>
              <w:spacing w:after="20"/>
              <w:ind w:left="20"/>
              <w:jc w:val="both"/>
            </w:pPr>
            <w:r>
              <w:rPr>
                <w:rFonts w:ascii="Times New Roman"/>
                <w:b w:val="false"/>
                <w:i w:val="false"/>
                <w:color w:val="000000"/>
                <w:sz w:val="20"/>
              </w:rPr>
              <w:t>
651</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147"/>
          <w:p>
            <w:pPr>
              <w:spacing w:after="20"/>
              <w:ind w:left="20"/>
              <w:jc w:val="both"/>
            </w:pPr>
            <w:r>
              <w:rPr>
                <w:rFonts w:ascii="Times New Roman"/>
                <w:b w:val="false"/>
                <w:i w:val="false"/>
                <w:color w:val="000000"/>
                <w:sz w:val="20"/>
              </w:rPr>
              <w:t>
033</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48"/>
          <w:p>
            <w:pPr>
              <w:spacing w:after="20"/>
              <w:ind w:left="20"/>
              <w:jc w:val="both"/>
            </w:pPr>
            <w:r>
              <w:rPr>
                <w:rFonts w:ascii="Times New Roman"/>
                <w:b w:val="false"/>
                <w:i w:val="false"/>
                <w:color w:val="000000"/>
                <w:sz w:val="20"/>
              </w:rPr>
              <w:t>
103</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переводческие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149"/>
          <w:p>
            <w:pPr>
              <w:spacing w:after="20"/>
              <w:ind w:left="20"/>
              <w:jc w:val="both"/>
            </w:pPr>
            <w:r>
              <w:rPr>
                <w:rFonts w:ascii="Times New Roman"/>
                <w:b w:val="false"/>
                <w:i w:val="false"/>
                <w:color w:val="000000"/>
                <w:sz w:val="20"/>
              </w:rPr>
              <w:t>
РБ</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150"/>
          <w:p>
            <w:pPr>
              <w:spacing w:after="20"/>
              <w:ind w:left="20"/>
              <w:jc w:val="both"/>
            </w:pPr>
            <w:r>
              <w:rPr>
                <w:rFonts w:ascii="Times New Roman"/>
                <w:b w:val="false"/>
                <w:i w:val="false"/>
                <w:color w:val="000000"/>
                <w:sz w:val="20"/>
              </w:rPr>
              <w:t>
08</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151"/>
          <w:p>
            <w:pPr>
              <w:spacing w:after="20"/>
              <w:ind w:left="20"/>
              <w:jc w:val="both"/>
            </w:pPr>
            <w:r>
              <w:rPr>
                <w:rFonts w:ascii="Times New Roman"/>
                <w:b w:val="false"/>
                <w:i w:val="false"/>
                <w:color w:val="000000"/>
                <w:sz w:val="20"/>
              </w:rPr>
              <w:t>
1</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52"/>
          <w:p>
            <w:pPr>
              <w:spacing w:after="20"/>
              <w:ind w:left="20"/>
              <w:jc w:val="both"/>
            </w:pPr>
            <w:r>
              <w:rPr>
                <w:rFonts w:ascii="Times New Roman"/>
                <w:b w:val="false"/>
                <w:i w:val="false"/>
                <w:color w:val="000000"/>
                <w:sz w:val="20"/>
              </w:rPr>
              <w:t>
651</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53"/>
          <w:p>
            <w:pPr>
              <w:spacing w:after="20"/>
              <w:ind w:left="20"/>
              <w:jc w:val="both"/>
            </w:pPr>
            <w:r>
              <w:rPr>
                <w:rFonts w:ascii="Times New Roman"/>
                <w:b w:val="false"/>
                <w:i w:val="false"/>
                <w:color w:val="000000"/>
                <w:sz w:val="20"/>
              </w:rPr>
              <w:t>
033</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54"/>
          <w:p>
            <w:pPr>
              <w:spacing w:after="20"/>
              <w:ind w:left="20"/>
              <w:jc w:val="both"/>
            </w:pPr>
            <w:r>
              <w:rPr>
                <w:rFonts w:ascii="Times New Roman"/>
                <w:b w:val="false"/>
                <w:i w:val="false"/>
                <w:color w:val="000000"/>
                <w:sz w:val="20"/>
              </w:rPr>
              <w:t>
103</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экспертизе рукописей и ценных книг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55"/>
          <w:p>
            <w:pPr>
              <w:spacing w:after="20"/>
              <w:ind w:left="20"/>
              <w:jc w:val="both"/>
            </w:pPr>
            <w:r>
              <w:rPr>
                <w:rFonts w:ascii="Times New Roman"/>
                <w:b w:val="false"/>
                <w:i w:val="false"/>
                <w:color w:val="000000"/>
                <w:sz w:val="20"/>
              </w:rPr>
              <w:t>
РБ</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56"/>
          <w:p>
            <w:pPr>
              <w:spacing w:after="20"/>
              <w:ind w:left="20"/>
              <w:jc w:val="both"/>
            </w:pPr>
            <w:r>
              <w:rPr>
                <w:rFonts w:ascii="Times New Roman"/>
                <w:b w:val="false"/>
                <w:i w:val="false"/>
                <w:color w:val="000000"/>
                <w:sz w:val="20"/>
              </w:rPr>
              <w:t>
08</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57"/>
          <w:p>
            <w:pPr>
              <w:spacing w:after="20"/>
              <w:ind w:left="20"/>
              <w:jc w:val="both"/>
            </w:pPr>
            <w:r>
              <w:rPr>
                <w:rFonts w:ascii="Times New Roman"/>
                <w:b w:val="false"/>
                <w:i w:val="false"/>
                <w:color w:val="000000"/>
                <w:sz w:val="20"/>
              </w:rPr>
              <w:t>
1</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58"/>
          <w:p>
            <w:pPr>
              <w:spacing w:after="20"/>
              <w:ind w:left="20"/>
              <w:jc w:val="both"/>
            </w:pPr>
            <w:r>
              <w:rPr>
                <w:rFonts w:ascii="Times New Roman"/>
                <w:b w:val="false"/>
                <w:i w:val="false"/>
                <w:color w:val="000000"/>
                <w:sz w:val="20"/>
              </w:rPr>
              <w:t>
651</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59"/>
          <w:p>
            <w:pPr>
              <w:spacing w:after="20"/>
              <w:ind w:left="20"/>
              <w:jc w:val="both"/>
            </w:pPr>
            <w:r>
              <w:rPr>
                <w:rFonts w:ascii="Times New Roman"/>
                <w:b w:val="false"/>
                <w:i w:val="false"/>
                <w:color w:val="000000"/>
                <w:sz w:val="20"/>
              </w:rPr>
              <w:t>
033</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60"/>
          <w:p>
            <w:pPr>
              <w:spacing w:after="20"/>
              <w:ind w:left="20"/>
              <w:jc w:val="both"/>
            </w:pPr>
            <w:r>
              <w:rPr>
                <w:rFonts w:ascii="Times New Roman"/>
                <w:b w:val="false"/>
                <w:i w:val="false"/>
                <w:color w:val="000000"/>
                <w:sz w:val="20"/>
              </w:rPr>
              <w:t>
103</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61"/>
          <w:p>
            <w:pPr>
              <w:spacing w:after="20"/>
              <w:ind w:left="20"/>
              <w:jc w:val="both"/>
            </w:pPr>
            <w:r>
              <w:rPr>
                <w:rFonts w:ascii="Times New Roman"/>
                <w:b w:val="false"/>
                <w:i w:val="false"/>
                <w:color w:val="000000"/>
                <w:sz w:val="20"/>
              </w:rPr>
              <w:t>
РБ</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62"/>
          <w:p>
            <w:pPr>
              <w:spacing w:after="20"/>
              <w:ind w:left="20"/>
              <w:jc w:val="both"/>
            </w:pPr>
            <w:r>
              <w:rPr>
                <w:rFonts w:ascii="Times New Roman"/>
                <w:b w:val="false"/>
                <w:i w:val="false"/>
                <w:color w:val="000000"/>
                <w:sz w:val="20"/>
              </w:rPr>
              <w:t>
08</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63"/>
          <w:p>
            <w:pPr>
              <w:spacing w:after="20"/>
              <w:ind w:left="20"/>
              <w:jc w:val="both"/>
            </w:pPr>
            <w:r>
              <w:rPr>
                <w:rFonts w:ascii="Times New Roman"/>
                <w:b w:val="false"/>
                <w:i w:val="false"/>
                <w:color w:val="000000"/>
                <w:sz w:val="20"/>
              </w:rPr>
              <w:t>
1</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64"/>
          <w:p>
            <w:pPr>
              <w:spacing w:after="20"/>
              <w:ind w:left="20"/>
              <w:jc w:val="both"/>
            </w:pPr>
            <w:r>
              <w:rPr>
                <w:rFonts w:ascii="Times New Roman"/>
                <w:b w:val="false"/>
                <w:i w:val="false"/>
                <w:color w:val="000000"/>
                <w:sz w:val="20"/>
              </w:rPr>
              <w:t>
651</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65"/>
          <w:p>
            <w:pPr>
              <w:spacing w:after="20"/>
              <w:ind w:left="20"/>
              <w:jc w:val="both"/>
            </w:pPr>
            <w:r>
              <w:rPr>
                <w:rFonts w:ascii="Times New Roman"/>
                <w:b w:val="false"/>
                <w:i w:val="false"/>
                <w:color w:val="000000"/>
                <w:sz w:val="20"/>
              </w:rPr>
              <w:t>
033</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166"/>
          <w:p>
            <w:pPr>
              <w:spacing w:after="20"/>
              <w:ind w:left="20"/>
              <w:jc w:val="both"/>
            </w:pPr>
            <w:r>
              <w:rPr>
                <w:rFonts w:ascii="Times New Roman"/>
                <w:b w:val="false"/>
                <w:i w:val="false"/>
                <w:color w:val="000000"/>
                <w:sz w:val="20"/>
              </w:rPr>
              <w:t>
103</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электронной доставке документов, поиск и составление тематической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67"/>
          <w:p>
            <w:pPr>
              <w:spacing w:after="20"/>
              <w:ind w:left="20"/>
              <w:jc w:val="both"/>
            </w:pPr>
            <w:r>
              <w:rPr>
                <w:rFonts w:ascii="Times New Roman"/>
                <w:b w:val="false"/>
                <w:i w:val="false"/>
                <w:color w:val="000000"/>
                <w:sz w:val="20"/>
              </w:rPr>
              <w:t>
РБ</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68"/>
          <w:p>
            <w:pPr>
              <w:spacing w:after="20"/>
              <w:ind w:left="20"/>
              <w:jc w:val="both"/>
            </w:pPr>
            <w:r>
              <w:rPr>
                <w:rFonts w:ascii="Times New Roman"/>
                <w:b w:val="false"/>
                <w:i w:val="false"/>
                <w:color w:val="000000"/>
                <w:sz w:val="20"/>
              </w:rPr>
              <w:t>
08</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69"/>
          <w:p>
            <w:pPr>
              <w:spacing w:after="20"/>
              <w:ind w:left="20"/>
              <w:jc w:val="both"/>
            </w:pPr>
            <w:r>
              <w:rPr>
                <w:rFonts w:ascii="Times New Roman"/>
                <w:b w:val="false"/>
                <w:i w:val="false"/>
                <w:color w:val="000000"/>
                <w:sz w:val="20"/>
              </w:rPr>
              <w:t>
1</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70"/>
          <w:p>
            <w:pPr>
              <w:spacing w:after="20"/>
              <w:ind w:left="20"/>
              <w:jc w:val="both"/>
            </w:pPr>
            <w:r>
              <w:rPr>
                <w:rFonts w:ascii="Times New Roman"/>
                <w:b w:val="false"/>
                <w:i w:val="false"/>
                <w:color w:val="000000"/>
                <w:sz w:val="20"/>
              </w:rPr>
              <w:t>
651</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71"/>
          <w:p>
            <w:pPr>
              <w:spacing w:after="20"/>
              <w:ind w:left="20"/>
              <w:jc w:val="both"/>
            </w:pPr>
            <w:r>
              <w:rPr>
                <w:rFonts w:ascii="Times New Roman"/>
                <w:b w:val="false"/>
                <w:i w:val="false"/>
                <w:color w:val="000000"/>
                <w:sz w:val="20"/>
              </w:rPr>
              <w:t>
033</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72"/>
          <w:p>
            <w:pPr>
              <w:spacing w:after="20"/>
              <w:ind w:left="20"/>
              <w:jc w:val="both"/>
            </w:pPr>
            <w:r>
              <w:rPr>
                <w:rFonts w:ascii="Times New Roman"/>
                <w:b w:val="false"/>
                <w:i w:val="false"/>
                <w:color w:val="000000"/>
                <w:sz w:val="20"/>
              </w:rPr>
              <w:t>
103</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экскурсионного обслуживания, фото- и видеосъемки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73"/>
          <w:p>
            <w:pPr>
              <w:spacing w:after="20"/>
              <w:ind w:left="20"/>
              <w:jc w:val="both"/>
            </w:pPr>
            <w:r>
              <w:rPr>
                <w:rFonts w:ascii="Times New Roman"/>
                <w:b w:val="false"/>
                <w:i w:val="false"/>
                <w:color w:val="000000"/>
                <w:sz w:val="20"/>
              </w:rPr>
              <w:t>
РБ</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74"/>
          <w:p>
            <w:pPr>
              <w:spacing w:after="20"/>
              <w:ind w:left="20"/>
              <w:jc w:val="both"/>
            </w:pPr>
            <w:r>
              <w:rPr>
                <w:rFonts w:ascii="Times New Roman"/>
                <w:b w:val="false"/>
                <w:i w:val="false"/>
                <w:color w:val="000000"/>
                <w:sz w:val="20"/>
              </w:rPr>
              <w:t>
08</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75"/>
          <w:p>
            <w:pPr>
              <w:spacing w:after="20"/>
              <w:ind w:left="20"/>
              <w:jc w:val="both"/>
            </w:pPr>
            <w:r>
              <w:rPr>
                <w:rFonts w:ascii="Times New Roman"/>
                <w:b w:val="false"/>
                <w:i w:val="false"/>
                <w:color w:val="000000"/>
                <w:sz w:val="20"/>
              </w:rPr>
              <w:t>
1</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76"/>
          <w:p>
            <w:pPr>
              <w:spacing w:after="20"/>
              <w:ind w:left="20"/>
              <w:jc w:val="both"/>
            </w:pPr>
            <w:r>
              <w:rPr>
                <w:rFonts w:ascii="Times New Roman"/>
                <w:b w:val="false"/>
                <w:i w:val="false"/>
                <w:color w:val="000000"/>
                <w:sz w:val="20"/>
              </w:rPr>
              <w:t>
651</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455</w:t>
            </w:r>
          </w:p>
          <w:p>
            <w:pPr>
              <w:spacing w:after="20"/>
              <w:ind w:left="20"/>
              <w:jc w:val="both"/>
            </w:pPr>
            <w:r>
              <w:rPr>
                <w:rFonts w:ascii="Times New Roman"/>
                <w:b w:val="false"/>
                <w:i w:val="false"/>
                <w:color w:val="000000"/>
                <w:sz w:val="20"/>
              </w:rPr>
              <w:t>
</w:t>
            </w:r>
            <w:r>
              <w:rPr>
                <w:rFonts w:ascii="Times New Roman"/>
                <w:b w:val="false"/>
                <w:i w:val="false"/>
                <w:color w:val="000000"/>
                <w:sz w:val="20"/>
              </w:rPr>
              <w:t>457</w:t>
            </w:r>
          </w:p>
          <w:p>
            <w:pPr>
              <w:spacing w:after="20"/>
              <w:ind w:left="20"/>
              <w:jc w:val="both"/>
            </w:pP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77"/>
          <w:p>
            <w:pPr>
              <w:spacing w:after="20"/>
              <w:ind w:left="20"/>
              <w:jc w:val="both"/>
            </w:pPr>
            <w:r>
              <w:rPr>
                <w:rFonts w:ascii="Times New Roman"/>
                <w:b w:val="false"/>
                <w:i w:val="false"/>
                <w:color w:val="000000"/>
                <w:sz w:val="20"/>
              </w:rPr>
              <w:t>
033</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78"/>
          <w:p>
            <w:pPr>
              <w:spacing w:after="20"/>
              <w:ind w:left="20"/>
              <w:jc w:val="both"/>
            </w:pPr>
            <w:r>
              <w:rPr>
                <w:rFonts w:ascii="Times New Roman"/>
                <w:b w:val="false"/>
                <w:i w:val="false"/>
                <w:color w:val="000000"/>
                <w:sz w:val="20"/>
              </w:rPr>
              <w:t>
103</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учебно-методической литературы и других пособий, изданных библиотекой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620" w:id="179"/>
    <w:p>
      <w:pPr>
        <w:spacing w:after="0"/>
        <w:ind w:left="0"/>
        <w:jc w:val="both"/>
      </w:pPr>
      <w:r>
        <w:rPr>
          <w:rFonts w:ascii="Times New Roman"/>
          <w:b w:val="false"/>
          <w:i w:val="false"/>
          <w:color w:val="000000"/>
          <w:sz w:val="28"/>
        </w:rPr>
        <w:t>
      ";</w:t>
      </w:r>
    </w:p>
    <w:bookmarkEnd w:id="179"/>
    <w:bookmarkStart w:name="z2621" w:id="180"/>
    <w:p>
      <w:pPr>
        <w:spacing w:after="0"/>
        <w:ind w:left="0"/>
        <w:jc w:val="both"/>
      </w:pPr>
      <w:r>
        <w:rPr>
          <w:rFonts w:ascii="Times New Roman"/>
          <w:b w:val="false"/>
          <w:i w:val="false"/>
          <w:color w:val="000000"/>
          <w:sz w:val="28"/>
        </w:rPr>
        <w:t xml:space="preserve">
      раздел "Услуги, предоставляемые государственными музеями и музеями-заповедниками" изложить в следующей редакции: </w:t>
      </w:r>
    </w:p>
    <w:bookmarkEnd w:id="180"/>
    <w:bookmarkStart w:name="z2622"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музеями и музеями-заповедниками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182"/>
          <w:p>
            <w:pPr>
              <w:spacing w:after="20"/>
              <w:ind w:left="20"/>
              <w:jc w:val="both"/>
            </w:pPr>
            <w:r>
              <w:rPr>
                <w:rFonts w:ascii="Times New Roman"/>
                <w:b w:val="false"/>
                <w:i w:val="false"/>
                <w:color w:val="000000"/>
                <w:sz w:val="20"/>
              </w:rPr>
              <w:t>
РБ</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83"/>
          <w:p>
            <w:pPr>
              <w:spacing w:after="20"/>
              <w:ind w:left="20"/>
              <w:jc w:val="both"/>
            </w:pPr>
            <w:r>
              <w:rPr>
                <w:rFonts w:ascii="Times New Roman"/>
                <w:b w:val="false"/>
                <w:i w:val="false"/>
                <w:color w:val="000000"/>
                <w:sz w:val="20"/>
              </w:rPr>
              <w:t>
08</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84"/>
          <w:p>
            <w:pPr>
              <w:spacing w:after="20"/>
              <w:ind w:left="20"/>
              <w:jc w:val="both"/>
            </w:pPr>
            <w:r>
              <w:rPr>
                <w:rFonts w:ascii="Times New Roman"/>
                <w:b w:val="false"/>
                <w:i w:val="false"/>
                <w:color w:val="000000"/>
                <w:sz w:val="20"/>
              </w:rPr>
              <w:t>
1</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85"/>
          <w:p>
            <w:pPr>
              <w:spacing w:after="20"/>
              <w:ind w:left="20"/>
              <w:jc w:val="both"/>
            </w:pPr>
            <w:r>
              <w:rPr>
                <w:rFonts w:ascii="Times New Roman"/>
                <w:b w:val="false"/>
                <w:i w:val="false"/>
                <w:color w:val="000000"/>
                <w:sz w:val="20"/>
              </w:rPr>
              <w:t>
651</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86"/>
          <w:p>
            <w:pPr>
              <w:spacing w:after="20"/>
              <w:ind w:left="20"/>
              <w:jc w:val="both"/>
            </w:pPr>
            <w:r>
              <w:rPr>
                <w:rFonts w:ascii="Times New Roman"/>
                <w:b w:val="false"/>
                <w:i w:val="false"/>
                <w:color w:val="000000"/>
                <w:sz w:val="20"/>
              </w:rPr>
              <w:t>
033</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87"/>
          <w:p>
            <w:pPr>
              <w:spacing w:after="20"/>
              <w:ind w:left="20"/>
              <w:jc w:val="both"/>
            </w:pPr>
            <w:r>
              <w:rPr>
                <w:rFonts w:ascii="Times New Roman"/>
                <w:b w:val="false"/>
                <w:i w:val="false"/>
                <w:color w:val="000000"/>
                <w:sz w:val="20"/>
              </w:rPr>
              <w:t>
107</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копий со всех видов носителей, форматов, стандартов и их обработке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88"/>
          <w:p>
            <w:pPr>
              <w:spacing w:after="20"/>
              <w:ind w:left="20"/>
              <w:jc w:val="both"/>
            </w:pPr>
            <w:r>
              <w:rPr>
                <w:rFonts w:ascii="Times New Roman"/>
                <w:b w:val="false"/>
                <w:i w:val="false"/>
                <w:color w:val="000000"/>
                <w:sz w:val="20"/>
              </w:rPr>
              <w:t>
1) укрепление материально-технической базы;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электроэнергию, отопление, водоснабжение и другие коммунальные расходы,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аренда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(124, 131, 135, 144, 149, 151, 152, 153, 154, 156, 159,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января 2015 года №21 "Об утверждении Правил оказания платных видов деятельности по реализации товаров, работ, услуг государственными библиотека-ми, государственными музеями и музеями-заповедниками и расходования ими денег от реализации товаров, работ, услуг" (зарегистрирован в Реестре государственной регистрации нормативных правовых актов под № 10331).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89"/>
          <w:p>
            <w:pPr>
              <w:spacing w:after="20"/>
              <w:ind w:left="20"/>
              <w:jc w:val="both"/>
            </w:pPr>
            <w:r>
              <w:rPr>
                <w:rFonts w:ascii="Times New Roman"/>
                <w:b w:val="false"/>
                <w:i w:val="false"/>
                <w:color w:val="000000"/>
                <w:sz w:val="20"/>
              </w:rPr>
              <w:t>
РБ</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90"/>
          <w:p>
            <w:pPr>
              <w:spacing w:after="20"/>
              <w:ind w:left="20"/>
              <w:jc w:val="both"/>
            </w:pPr>
            <w:r>
              <w:rPr>
                <w:rFonts w:ascii="Times New Roman"/>
                <w:b w:val="false"/>
                <w:i w:val="false"/>
                <w:color w:val="000000"/>
                <w:sz w:val="20"/>
              </w:rPr>
              <w:t>
08</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91"/>
          <w:p>
            <w:pPr>
              <w:spacing w:after="20"/>
              <w:ind w:left="20"/>
              <w:jc w:val="both"/>
            </w:pPr>
            <w:r>
              <w:rPr>
                <w:rFonts w:ascii="Times New Roman"/>
                <w:b w:val="false"/>
                <w:i w:val="false"/>
                <w:color w:val="000000"/>
                <w:sz w:val="20"/>
              </w:rPr>
              <w:t>
1</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92"/>
          <w:p>
            <w:pPr>
              <w:spacing w:after="20"/>
              <w:ind w:left="20"/>
              <w:jc w:val="both"/>
            </w:pPr>
            <w:r>
              <w:rPr>
                <w:rFonts w:ascii="Times New Roman"/>
                <w:b w:val="false"/>
                <w:i w:val="false"/>
                <w:color w:val="000000"/>
                <w:sz w:val="20"/>
              </w:rPr>
              <w:t>
651</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93"/>
          <w:p>
            <w:pPr>
              <w:spacing w:after="20"/>
              <w:ind w:left="20"/>
              <w:jc w:val="both"/>
            </w:pPr>
            <w:r>
              <w:rPr>
                <w:rFonts w:ascii="Times New Roman"/>
                <w:b w:val="false"/>
                <w:i w:val="false"/>
                <w:color w:val="000000"/>
                <w:sz w:val="20"/>
              </w:rPr>
              <w:t>
033</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194"/>
          <w:p>
            <w:pPr>
              <w:spacing w:after="20"/>
              <w:ind w:left="20"/>
              <w:jc w:val="both"/>
            </w:pPr>
            <w:r>
              <w:rPr>
                <w:rFonts w:ascii="Times New Roman"/>
                <w:b w:val="false"/>
                <w:i w:val="false"/>
                <w:color w:val="000000"/>
                <w:sz w:val="20"/>
              </w:rPr>
              <w:t>
107</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представлению услуг сети Интернет на основании договора с оператором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195"/>
          <w:p>
            <w:pPr>
              <w:spacing w:after="20"/>
              <w:ind w:left="20"/>
              <w:jc w:val="both"/>
            </w:pPr>
            <w:r>
              <w:rPr>
                <w:rFonts w:ascii="Times New Roman"/>
                <w:b w:val="false"/>
                <w:i w:val="false"/>
                <w:color w:val="000000"/>
                <w:sz w:val="20"/>
              </w:rPr>
              <w:t>
РБ</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96"/>
          <w:p>
            <w:pPr>
              <w:spacing w:after="20"/>
              <w:ind w:left="20"/>
              <w:jc w:val="both"/>
            </w:pPr>
            <w:r>
              <w:rPr>
                <w:rFonts w:ascii="Times New Roman"/>
                <w:b w:val="false"/>
                <w:i w:val="false"/>
                <w:color w:val="000000"/>
                <w:sz w:val="20"/>
              </w:rPr>
              <w:t>
08</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197"/>
          <w:p>
            <w:pPr>
              <w:spacing w:after="20"/>
              <w:ind w:left="20"/>
              <w:jc w:val="both"/>
            </w:pPr>
            <w:r>
              <w:rPr>
                <w:rFonts w:ascii="Times New Roman"/>
                <w:b w:val="false"/>
                <w:i w:val="false"/>
                <w:color w:val="000000"/>
                <w:sz w:val="20"/>
              </w:rPr>
              <w:t>
1</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98"/>
          <w:p>
            <w:pPr>
              <w:spacing w:after="20"/>
              <w:ind w:left="20"/>
              <w:jc w:val="both"/>
            </w:pPr>
            <w:r>
              <w:rPr>
                <w:rFonts w:ascii="Times New Roman"/>
                <w:b w:val="false"/>
                <w:i w:val="false"/>
                <w:color w:val="000000"/>
                <w:sz w:val="20"/>
              </w:rPr>
              <w:t>
651</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99"/>
          <w:p>
            <w:pPr>
              <w:spacing w:after="20"/>
              <w:ind w:left="20"/>
              <w:jc w:val="both"/>
            </w:pPr>
            <w:r>
              <w:rPr>
                <w:rFonts w:ascii="Times New Roman"/>
                <w:b w:val="false"/>
                <w:i w:val="false"/>
                <w:color w:val="000000"/>
                <w:sz w:val="20"/>
              </w:rPr>
              <w:t>
033</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00"/>
          <w:p>
            <w:pPr>
              <w:spacing w:after="20"/>
              <w:ind w:left="20"/>
              <w:jc w:val="both"/>
            </w:pPr>
            <w:r>
              <w:rPr>
                <w:rFonts w:ascii="Times New Roman"/>
                <w:b w:val="false"/>
                <w:i w:val="false"/>
                <w:color w:val="000000"/>
                <w:sz w:val="20"/>
              </w:rPr>
              <w:t>
107</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фото- и видеосъемок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01"/>
          <w:p>
            <w:pPr>
              <w:spacing w:after="20"/>
              <w:ind w:left="20"/>
              <w:jc w:val="both"/>
            </w:pPr>
            <w:r>
              <w:rPr>
                <w:rFonts w:ascii="Times New Roman"/>
                <w:b w:val="false"/>
                <w:i w:val="false"/>
                <w:color w:val="000000"/>
                <w:sz w:val="20"/>
              </w:rPr>
              <w:t>
РБ</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02"/>
          <w:p>
            <w:pPr>
              <w:spacing w:after="20"/>
              <w:ind w:left="20"/>
              <w:jc w:val="both"/>
            </w:pPr>
            <w:r>
              <w:rPr>
                <w:rFonts w:ascii="Times New Roman"/>
                <w:b w:val="false"/>
                <w:i w:val="false"/>
                <w:color w:val="000000"/>
                <w:sz w:val="20"/>
              </w:rPr>
              <w:t>
08</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03"/>
          <w:p>
            <w:pPr>
              <w:spacing w:after="20"/>
              <w:ind w:left="20"/>
              <w:jc w:val="both"/>
            </w:pPr>
            <w:r>
              <w:rPr>
                <w:rFonts w:ascii="Times New Roman"/>
                <w:b w:val="false"/>
                <w:i w:val="false"/>
                <w:color w:val="000000"/>
                <w:sz w:val="20"/>
              </w:rPr>
              <w:t>
1</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04"/>
          <w:p>
            <w:pPr>
              <w:spacing w:after="20"/>
              <w:ind w:left="20"/>
              <w:jc w:val="both"/>
            </w:pPr>
            <w:r>
              <w:rPr>
                <w:rFonts w:ascii="Times New Roman"/>
                <w:b w:val="false"/>
                <w:i w:val="false"/>
                <w:color w:val="000000"/>
                <w:sz w:val="20"/>
              </w:rPr>
              <w:t>
651</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05"/>
          <w:p>
            <w:pPr>
              <w:spacing w:after="20"/>
              <w:ind w:left="20"/>
              <w:jc w:val="both"/>
            </w:pPr>
            <w:r>
              <w:rPr>
                <w:rFonts w:ascii="Times New Roman"/>
                <w:b w:val="false"/>
                <w:i w:val="false"/>
                <w:color w:val="000000"/>
                <w:sz w:val="20"/>
              </w:rPr>
              <w:t>
033</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06"/>
          <w:p>
            <w:pPr>
              <w:spacing w:after="20"/>
              <w:ind w:left="20"/>
              <w:jc w:val="both"/>
            </w:pPr>
            <w:r>
              <w:rPr>
                <w:rFonts w:ascii="Times New Roman"/>
                <w:b w:val="false"/>
                <w:i w:val="false"/>
                <w:color w:val="000000"/>
                <w:sz w:val="20"/>
              </w:rPr>
              <w:t>
107</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сувенирной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07"/>
          <w:p>
            <w:pPr>
              <w:spacing w:after="20"/>
              <w:ind w:left="20"/>
              <w:jc w:val="both"/>
            </w:pPr>
            <w:r>
              <w:rPr>
                <w:rFonts w:ascii="Times New Roman"/>
                <w:b w:val="false"/>
                <w:i w:val="false"/>
                <w:color w:val="000000"/>
                <w:sz w:val="20"/>
              </w:rPr>
              <w:t>
РБ</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08"/>
          <w:p>
            <w:pPr>
              <w:spacing w:after="20"/>
              <w:ind w:left="20"/>
              <w:jc w:val="both"/>
            </w:pPr>
            <w:r>
              <w:rPr>
                <w:rFonts w:ascii="Times New Roman"/>
                <w:b w:val="false"/>
                <w:i w:val="false"/>
                <w:color w:val="000000"/>
                <w:sz w:val="20"/>
              </w:rPr>
              <w:t>
08</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09"/>
          <w:p>
            <w:pPr>
              <w:spacing w:after="20"/>
              <w:ind w:left="20"/>
              <w:jc w:val="both"/>
            </w:pPr>
            <w:r>
              <w:rPr>
                <w:rFonts w:ascii="Times New Roman"/>
                <w:b w:val="false"/>
                <w:i w:val="false"/>
                <w:color w:val="000000"/>
                <w:sz w:val="20"/>
              </w:rPr>
              <w:t>
1</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10"/>
          <w:p>
            <w:pPr>
              <w:spacing w:after="20"/>
              <w:ind w:left="20"/>
              <w:jc w:val="both"/>
            </w:pPr>
            <w:r>
              <w:rPr>
                <w:rFonts w:ascii="Times New Roman"/>
                <w:b w:val="false"/>
                <w:i w:val="false"/>
                <w:color w:val="000000"/>
                <w:sz w:val="20"/>
              </w:rPr>
              <w:t>
651</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262</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11"/>
          <w:p>
            <w:pPr>
              <w:spacing w:after="20"/>
              <w:ind w:left="20"/>
              <w:jc w:val="both"/>
            </w:pPr>
            <w:r>
              <w:rPr>
                <w:rFonts w:ascii="Times New Roman"/>
                <w:b w:val="false"/>
                <w:i w:val="false"/>
                <w:color w:val="000000"/>
                <w:sz w:val="20"/>
              </w:rPr>
              <w:t>
033</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12"/>
          <w:p>
            <w:pPr>
              <w:spacing w:after="20"/>
              <w:ind w:left="20"/>
              <w:jc w:val="both"/>
            </w:pPr>
            <w:r>
              <w:rPr>
                <w:rFonts w:ascii="Times New Roman"/>
                <w:b w:val="false"/>
                <w:i w:val="false"/>
                <w:color w:val="000000"/>
                <w:sz w:val="20"/>
              </w:rPr>
              <w:t>
107</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учебно-методических изданий и другой литературы, изданных музеями и музеями-заповедниками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723" w:id="213"/>
    <w:p>
      <w:pPr>
        <w:spacing w:after="0"/>
        <w:ind w:left="0"/>
        <w:jc w:val="both"/>
      </w:pPr>
      <w:r>
        <w:rPr>
          <w:rFonts w:ascii="Times New Roman"/>
          <w:b w:val="false"/>
          <w:i w:val="false"/>
          <w:color w:val="000000"/>
          <w:sz w:val="28"/>
        </w:rPr>
        <w:t>
      ";</w:t>
      </w:r>
    </w:p>
    <w:bookmarkEnd w:id="213"/>
    <w:bookmarkStart w:name="z2724" w:id="214"/>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Вооруженных Сил, специализирующимися в области спорта" изложить в следующей редакции: </w:t>
      </w:r>
    </w:p>
    <w:bookmarkEnd w:id="214"/>
    <w:bookmarkStart w:name="z2725" w:id="215"/>
    <w:p>
      <w:pPr>
        <w:spacing w:after="0"/>
        <w:ind w:left="0"/>
        <w:jc w:val="both"/>
      </w:pPr>
      <w:r>
        <w:rPr>
          <w:rFonts w:ascii="Times New Roman"/>
          <w:b w:val="false"/>
          <w:i w:val="false"/>
          <w:color w:val="000000"/>
          <w:sz w:val="28"/>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области спорта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Физкультурно-оздоровительных и спортивных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16"/>
          <w:p>
            <w:pPr>
              <w:spacing w:after="20"/>
              <w:ind w:left="20"/>
              <w:jc w:val="both"/>
            </w:pPr>
            <w:r>
              <w:rPr>
                <w:rFonts w:ascii="Times New Roman"/>
                <w:b w:val="false"/>
                <w:i w:val="false"/>
                <w:color w:val="000000"/>
                <w:sz w:val="20"/>
              </w:rPr>
              <w:t>
1) приобретение оборудования и инвентаря (в том числе мебели);</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призов, памятных подарков, грамот и денежные вознаграждения призерам и участникам спортивных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спортсменов;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6)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труда работников, оказывающих платные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взносы за участие в спортивных мероприятиях;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10) оплату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пошив и ремонт предметов вещевого имущества, спортивного и специального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фармакологическое обеспечение учебно-тренировочного процесса спортсменов и сборных команд;</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командировочные расходы</w:t>
            </w:r>
          </w:p>
          <w:p>
            <w:pPr>
              <w:spacing w:after="20"/>
              <w:ind w:left="20"/>
              <w:jc w:val="both"/>
            </w:pPr>
            <w:r>
              <w:rPr>
                <w:rFonts w:ascii="Times New Roman"/>
                <w:b w:val="false"/>
                <w:i w:val="false"/>
                <w:color w:val="000000"/>
                <w:sz w:val="20"/>
              </w:rPr>
              <w:t>
(111, 112, 113, 121, 122, 124, 131, 135, 136, 141, 142, 144, 149, 151, 152, 153, 154, 159, 161, 162, 169, 324,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Министра обороны Республики Казахстан от 18 июля 2017 года № 363 "Об утверждении Правил оказания услуг государственным учреждением Вооруженных Сил Республики Казахстан, специализирующимся в области спорта, и использования денег от реализации таких услуг" (зарегистрирован в Реестре государственной регистрации нормативных правовых актов под № 15555).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спортивных мероприятий с физическими и юридическими лицами, не имеющими ведомственной принадлежности к Вооруженным Силам (организация и проведение соревнований, специальных комплексных спортивных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спортивного инвентаря и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спортсменов и тренеров с последующей реализацией условий их перехода в иные физкультурно-спортивные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санаторно-курортной деятельности и медицинской реабилитации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питанием участников различных мероприятий, проводимых в учреждении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742" w:id="217"/>
    <w:p>
      <w:pPr>
        <w:spacing w:after="0"/>
        <w:ind w:left="0"/>
        <w:jc w:val="both"/>
      </w:pPr>
      <w:r>
        <w:rPr>
          <w:rFonts w:ascii="Times New Roman"/>
          <w:b w:val="false"/>
          <w:i w:val="false"/>
          <w:color w:val="000000"/>
          <w:sz w:val="28"/>
        </w:rPr>
        <w:t>
      ";</w:t>
      </w:r>
    </w:p>
    <w:bookmarkEnd w:id="217"/>
    <w:bookmarkStart w:name="z2743" w:id="218"/>
    <w:p>
      <w:pPr>
        <w:spacing w:after="0"/>
        <w:ind w:left="0"/>
        <w:jc w:val="both"/>
      </w:pPr>
      <w:r>
        <w:rPr>
          <w:rFonts w:ascii="Times New Roman"/>
          <w:b w:val="false"/>
          <w:i w:val="false"/>
          <w:color w:val="000000"/>
          <w:sz w:val="28"/>
        </w:rPr>
        <w:t xml:space="preserve">
      раздел "Услуги, предоставляемые военными учебными заведениями Министерства обороны Республики Казахстан в сфере образования" изложить в следующей редакции: </w:t>
      </w:r>
    </w:p>
    <w:bookmarkEnd w:id="218"/>
    <w:bookmarkStart w:name="z2744"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военными учебными заведениями Министерства обороны Республики Казахстан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20"/>
          <w:p>
            <w:pPr>
              <w:spacing w:after="20"/>
              <w:ind w:left="20"/>
              <w:jc w:val="both"/>
            </w:pPr>
            <w:r>
              <w:rPr>
                <w:rFonts w:ascii="Times New Roman"/>
                <w:b w:val="false"/>
                <w:i w:val="false"/>
                <w:color w:val="000000"/>
                <w:sz w:val="20"/>
              </w:rPr>
              <w:t>
РБ</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21"/>
          <w:p>
            <w:pPr>
              <w:spacing w:after="20"/>
              <w:ind w:left="20"/>
              <w:jc w:val="both"/>
            </w:pPr>
            <w:r>
              <w:rPr>
                <w:rFonts w:ascii="Times New Roman"/>
                <w:b w:val="false"/>
                <w:i w:val="false"/>
                <w:color w:val="000000"/>
                <w:sz w:val="20"/>
              </w:rPr>
              <w:t>
04</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22"/>
          <w:p>
            <w:pPr>
              <w:spacing w:after="20"/>
              <w:ind w:left="20"/>
              <w:jc w:val="both"/>
            </w:pPr>
            <w:r>
              <w:rPr>
                <w:rFonts w:ascii="Times New Roman"/>
                <w:b w:val="false"/>
                <w:i w:val="false"/>
                <w:color w:val="000000"/>
                <w:sz w:val="20"/>
              </w:rPr>
              <w:t>
6</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23"/>
          <w:p>
            <w:pPr>
              <w:spacing w:after="20"/>
              <w:ind w:left="20"/>
              <w:jc w:val="both"/>
            </w:pPr>
            <w:r>
              <w:rPr>
                <w:rFonts w:ascii="Times New Roman"/>
                <w:b w:val="false"/>
                <w:i w:val="false"/>
                <w:color w:val="000000"/>
                <w:sz w:val="20"/>
              </w:rPr>
              <w:t>
208</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24"/>
          <w:p>
            <w:pPr>
              <w:spacing w:after="20"/>
              <w:ind w:left="20"/>
              <w:jc w:val="both"/>
            </w:pPr>
            <w:r>
              <w:rPr>
                <w:rFonts w:ascii="Times New Roman"/>
                <w:b w:val="false"/>
                <w:i w:val="false"/>
                <w:color w:val="000000"/>
                <w:sz w:val="20"/>
              </w:rPr>
              <w:t>
011</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25"/>
          <w:p>
            <w:pPr>
              <w:spacing w:after="20"/>
              <w:ind w:left="20"/>
              <w:jc w:val="both"/>
            </w:pPr>
            <w:r>
              <w:rPr>
                <w:rFonts w:ascii="Times New Roman"/>
                <w:b w:val="false"/>
                <w:i w:val="false"/>
                <w:color w:val="000000"/>
                <w:sz w:val="20"/>
              </w:rPr>
              <w:t>
000</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издательской и полиграфической продукции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26"/>
          <w:p>
            <w:pPr>
              <w:spacing w:after="20"/>
              <w:ind w:left="20"/>
              <w:jc w:val="both"/>
            </w:pPr>
            <w:r>
              <w:rPr>
                <w:rFonts w:ascii="Times New Roman"/>
                <w:b w:val="false"/>
                <w:i w:val="false"/>
                <w:color w:val="000000"/>
                <w:sz w:val="20"/>
              </w:rPr>
              <w:t>
1) вознаграждение за труд руководителя и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расходных материалов, оборудования и программного обеспечения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публикаций и опубликование результатов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корректура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расходы на содержание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приобретение абонементов стороннего пользователя, в том числе для использования отечественных и зарубежных электронных баз данных (ресурсов), оборудования и расходных материалов технопарков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установление доплат, надбавок, премий и выплат стимулирующего характера лицам гражданского персонала, при превышении доходов сверх утвержденных планов на соответствующий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кофе-брейков, приобретение сувенирной продукции, памятных подарков в рамках конференций, семинаров, круглых столов, конкурсов,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банковских услуг в рамках проведения научных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расходных материалов и оборудования в целях изготовления издательской и полиграфической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аренда лабораторий коллективного пользования и научно-экспериментальной базы сторонних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покрытие расходов по питанию участников соревнований, олимпиад,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18)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наемных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оплата транспортных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электронных коллекций и баз данных для пополнения библиотечных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учебных пособий, наглядных материалов для учебного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проведение обучающих тренингов,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изготовление видеороликов, видеофильмов, аудиозаписей для учебных и научных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25) приобретение расходных материалов и оборудования для полигонов</w:t>
            </w:r>
          </w:p>
          <w:p>
            <w:pPr>
              <w:spacing w:after="20"/>
              <w:ind w:left="20"/>
              <w:jc w:val="both"/>
            </w:pPr>
            <w:r>
              <w:rPr>
                <w:rFonts w:ascii="Times New Roman"/>
                <w:b w:val="false"/>
                <w:i w:val="false"/>
                <w:color w:val="000000"/>
                <w:sz w:val="20"/>
              </w:rPr>
              <w:t>
(111, 112, 113, 121, 122, 124, 131, 132, 135, 136, 141, 142, 143, 144, 149, 151, 152, 153, 154, 156, 157,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3 ноября 2018 года № 751 "Об утверждении Правил оказания платных видов деятельности по реализации товаров (работ, услуг) военными учебными заведениями Министерства обороны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17730).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27"/>
          <w:p>
            <w:pPr>
              <w:spacing w:after="20"/>
              <w:ind w:left="20"/>
              <w:jc w:val="both"/>
            </w:pPr>
            <w:r>
              <w:rPr>
                <w:rFonts w:ascii="Times New Roman"/>
                <w:b w:val="false"/>
                <w:i w:val="false"/>
                <w:color w:val="000000"/>
                <w:sz w:val="20"/>
              </w:rPr>
              <w:t>
РБ</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28"/>
          <w:p>
            <w:pPr>
              <w:spacing w:after="20"/>
              <w:ind w:left="20"/>
              <w:jc w:val="both"/>
            </w:pPr>
            <w:r>
              <w:rPr>
                <w:rFonts w:ascii="Times New Roman"/>
                <w:b w:val="false"/>
                <w:i w:val="false"/>
                <w:color w:val="000000"/>
                <w:sz w:val="20"/>
              </w:rPr>
              <w:t>
04</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29"/>
          <w:p>
            <w:pPr>
              <w:spacing w:after="20"/>
              <w:ind w:left="20"/>
              <w:jc w:val="both"/>
            </w:pPr>
            <w:r>
              <w:rPr>
                <w:rFonts w:ascii="Times New Roman"/>
                <w:b w:val="false"/>
                <w:i w:val="false"/>
                <w:color w:val="000000"/>
                <w:sz w:val="20"/>
              </w:rPr>
              <w:t>
6</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30"/>
          <w:p>
            <w:pPr>
              <w:spacing w:after="20"/>
              <w:ind w:left="20"/>
              <w:jc w:val="both"/>
            </w:pPr>
            <w:r>
              <w:rPr>
                <w:rFonts w:ascii="Times New Roman"/>
                <w:b w:val="false"/>
                <w:i w:val="false"/>
                <w:color w:val="000000"/>
                <w:sz w:val="20"/>
              </w:rPr>
              <w:t>
208</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31"/>
          <w:p>
            <w:pPr>
              <w:spacing w:after="20"/>
              <w:ind w:left="20"/>
              <w:jc w:val="both"/>
            </w:pPr>
            <w:r>
              <w:rPr>
                <w:rFonts w:ascii="Times New Roman"/>
                <w:b w:val="false"/>
                <w:i w:val="false"/>
                <w:color w:val="000000"/>
                <w:sz w:val="20"/>
              </w:rPr>
              <w:t>
011</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32"/>
          <w:p>
            <w:pPr>
              <w:spacing w:after="20"/>
              <w:ind w:left="20"/>
              <w:jc w:val="both"/>
            </w:pPr>
            <w:r>
              <w:rPr>
                <w:rFonts w:ascii="Times New Roman"/>
                <w:b w:val="false"/>
                <w:i w:val="false"/>
                <w:color w:val="000000"/>
                <w:sz w:val="20"/>
              </w:rPr>
              <w:t>
000</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научно-экспериментальной, учебно-материальной, спортивной базы, а также конференц-залов, брифинг-залов, комнат общежитий, актовых залов и аудиторий по их функциональному предназначению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33"/>
          <w:p>
            <w:pPr>
              <w:spacing w:after="20"/>
              <w:ind w:left="20"/>
              <w:jc w:val="both"/>
            </w:pPr>
            <w:r>
              <w:rPr>
                <w:rFonts w:ascii="Times New Roman"/>
                <w:b w:val="false"/>
                <w:i w:val="false"/>
                <w:color w:val="000000"/>
                <w:sz w:val="20"/>
              </w:rPr>
              <w:t>
РБ</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34"/>
          <w:p>
            <w:pPr>
              <w:spacing w:after="20"/>
              <w:ind w:left="20"/>
              <w:jc w:val="both"/>
            </w:pPr>
            <w:r>
              <w:rPr>
                <w:rFonts w:ascii="Times New Roman"/>
                <w:b w:val="false"/>
                <w:i w:val="false"/>
                <w:color w:val="000000"/>
                <w:sz w:val="20"/>
              </w:rPr>
              <w:t>
04</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35"/>
          <w:p>
            <w:pPr>
              <w:spacing w:after="20"/>
              <w:ind w:left="20"/>
              <w:jc w:val="both"/>
            </w:pPr>
            <w:r>
              <w:rPr>
                <w:rFonts w:ascii="Times New Roman"/>
                <w:b w:val="false"/>
                <w:i w:val="false"/>
                <w:color w:val="000000"/>
                <w:sz w:val="20"/>
              </w:rPr>
              <w:t>
6</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36"/>
          <w:p>
            <w:pPr>
              <w:spacing w:after="20"/>
              <w:ind w:left="20"/>
              <w:jc w:val="both"/>
            </w:pPr>
            <w:r>
              <w:rPr>
                <w:rFonts w:ascii="Times New Roman"/>
                <w:b w:val="false"/>
                <w:i w:val="false"/>
                <w:color w:val="000000"/>
                <w:sz w:val="20"/>
              </w:rPr>
              <w:t>
208</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37"/>
          <w:p>
            <w:pPr>
              <w:spacing w:after="20"/>
              <w:ind w:left="20"/>
              <w:jc w:val="both"/>
            </w:pPr>
            <w:r>
              <w:rPr>
                <w:rFonts w:ascii="Times New Roman"/>
                <w:b w:val="false"/>
                <w:i w:val="false"/>
                <w:color w:val="000000"/>
                <w:sz w:val="20"/>
              </w:rPr>
              <w:t>
011</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38"/>
          <w:p>
            <w:pPr>
              <w:spacing w:after="20"/>
              <w:ind w:left="20"/>
              <w:jc w:val="both"/>
            </w:pPr>
            <w:r>
              <w:rPr>
                <w:rFonts w:ascii="Times New Roman"/>
                <w:b w:val="false"/>
                <w:i w:val="false"/>
                <w:color w:val="000000"/>
                <w:sz w:val="20"/>
              </w:rPr>
              <w:t>
000</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 военной подготовке граждан по программам офицеров запаса и сержантов запаса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39"/>
          <w:p>
            <w:pPr>
              <w:spacing w:after="20"/>
              <w:ind w:left="20"/>
              <w:jc w:val="both"/>
            </w:pPr>
            <w:r>
              <w:rPr>
                <w:rFonts w:ascii="Times New Roman"/>
                <w:b w:val="false"/>
                <w:i w:val="false"/>
                <w:color w:val="000000"/>
                <w:sz w:val="20"/>
              </w:rPr>
              <w:t>
РБ</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40"/>
          <w:p>
            <w:pPr>
              <w:spacing w:after="20"/>
              <w:ind w:left="20"/>
              <w:jc w:val="both"/>
            </w:pPr>
            <w:r>
              <w:rPr>
                <w:rFonts w:ascii="Times New Roman"/>
                <w:b w:val="false"/>
                <w:i w:val="false"/>
                <w:color w:val="000000"/>
                <w:sz w:val="20"/>
              </w:rPr>
              <w:t>
04</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41"/>
          <w:p>
            <w:pPr>
              <w:spacing w:after="20"/>
              <w:ind w:left="20"/>
              <w:jc w:val="both"/>
            </w:pPr>
            <w:r>
              <w:rPr>
                <w:rFonts w:ascii="Times New Roman"/>
                <w:b w:val="false"/>
                <w:i w:val="false"/>
                <w:color w:val="000000"/>
                <w:sz w:val="20"/>
              </w:rPr>
              <w:t>
6</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42"/>
          <w:p>
            <w:pPr>
              <w:spacing w:after="20"/>
              <w:ind w:left="20"/>
              <w:jc w:val="both"/>
            </w:pPr>
            <w:r>
              <w:rPr>
                <w:rFonts w:ascii="Times New Roman"/>
                <w:b w:val="false"/>
                <w:i w:val="false"/>
                <w:color w:val="000000"/>
                <w:sz w:val="20"/>
              </w:rPr>
              <w:t>
208</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8" w:id="243"/>
          <w:p>
            <w:pPr>
              <w:spacing w:after="20"/>
              <w:ind w:left="20"/>
              <w:jc w:val="both"/>
            </w:pPr>
            <w:r>
              <w:rPr>
                <w:rFonts w:ascii="Times New Roman"/>
                <w:b w:val="false"/>
                <w:i w:val="false"/>
                <w:color w:val="000000"/>
                <w:sz w:val="20"/>
              </w:rPr>
              <w:t>
011</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44"/>
          <w:p>
            <w:pPr>
              <w:spacing w:after="20"/>
              <w:ind w:left="20"/>
              <w:jc w:val="both"/>
            </w:pPr>
            <w:r>
              <w:rPr>
                <w:rFonts w:ascii="Times New Roman"/>
                <w:b w:val="false"/>
                <w:i w:val="false"/>
                <w:color w:val="000000"/>
                <w:sz w:val="20"/>
              </w:rPr>
              <w:t>
000</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 оборонных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245"/>
          <w:p>
            <w:pPr>
              <w:spacing w:after="20"/>
              <w:ind w:left="20"/>
              <w:jc w:val="both"/>
            </w:pPr>
            <w:r>
              <w:rPr>
                <w:rFonts w:ascii="Times New Roman"/>
                <w:b w:val="false"/>
                <w:i w:val="false"/>
                <w:color w:val="000000"/>
                <w:sz w:val="20"/>
              </w:rPr>
              <w:t>
РБ</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46"/>
          <w:p>
            <w:pPr>
              <w:spacing w:after="20"/>
              <w:ind w:left="20"/>
              <w:jc w:val="both"/>
            </w:pPr>
            <w:r>
              <w:rPr>
                <w:rFonts w:ascii="Times New Roman"/>
                <w:b w:val="false"/>
                <w:i w:val="false"/>
                <w:color w:val="000000"/>
                <w:sz w:val="20"/>
              </w:rPr>
              <w:t>
04</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47"/>
          <w:p>
            <w:pPr>
              <w:spacing w:after="20"/>
              <w:ind w:left="20"/>
              <w:jc w:val="both"/>
            </w:pPr>
            <w:r>
              <w:rPr>
                <w:rFonts w:ascii="Times New Roman"/>
                <w:b w:val="false"/>
                <w:i w:val="false"/>
                <w:color w:val="000000"/>
                <w:sz w:val="20"/>
              </w:rPr>
              <w:t>
6</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248"/>
          <w:p>
            <w:pPr>
              <w:spacing w:after="20"/>
              <w:ind w:left="20"/>
              <w:jc w:val="both"/>
            </w:pPr>
            <w:r>
              <w:rPr>
                <w:rFonts w:ascii="Times New Roman"/>
                <w:b w:val="false"/>
                <w:i w:val="false"/>
                <w:color w:val="000000"/>
                <w:sz w:val="20"/>
              </w:rPr>
              <w:t>
208</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249"/>
          <w:p>
            <w:pPr>
              <w:spacing w:after="20"/>
              <w:ind w:left="20"/>
              <w:jc w:val="both"/>
            </w:pPr>
            <w:r>
              <w:rPr>
                <w:rFonts w:ascii="Times New Roman"/>
                <w:b w:val="false"/>
                <w:i w:val="false"/>
                <w:color w:val="000000"/>
                <w:sz w:val="20"/>
              </w:rPr>
              <w:t>
011</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50"/>
          <w:p>
            <w:pPr>
              <w:spacing w:after="20"/>
              <w:ind w:left="20"/>
              <w:jc w:val="both"/>
            </w:pPr>
            <w:r>
              <w:rPr>
                <w:rFonts w:ascii="Times New Roman"/>
                <w:b w:val="false"/>
                <w:i w:val="false"/>
                <w:color w:val="000000"/>
                <w:sz w:val="20"/>
              </w:rPr>
              <w:t>
000</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учебных сборов для студентов военных кафедр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51"/>
          <w:p>
            <w:pPr>
              <w:spacing w:after="20"/>
              <w:ind w:left="20"/>
              <w:jc w:val="both"/>
            </w:pPr>
            <w:r>
              <w:rPr>
                <w:rFonts w:ascii="Times New Roman"/>
                <w:b w:val="false"/>
                <w:i w:val="false"/>
                <w:color w:val="000000"/>
                <w:sz w:val="20"/>
              </w:rPr>
              <w:t>
РБ</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252"/>
          <w:p>
            <w:pPr>
              <w:spacing w:after="20"/>
              <w:ind w:left="20"/>
              <w:jc w:val="both"/>
            </w:pPr>
            <w:r>
              <w:rPr>
                <w:rFonts w:ascii="Times New Roman"/>
                <w:b w:val="false"/>
                <w:i w:val="false"/>
                <w:color w:val="000000"/>
                <w:sz w:val="20"/>
              </w:rPr>
              <w:t>
04</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8" w:id="253"/>
          <w:p>
            <w:pPr>
              <w:spacing w:after="20"/>
              <w:ind w:left="20"/>
              <w:jc w:val="both"/>
            </w:pPr>
            <w:r>
              <w:rPr>
                <w:rFonts w:ascii="Times New Roman"/>
                <w:b w:val="false"/>
                <w:i w:val="false"/>
                <w:color w:val="000000"/>
                <w:sz w:val="20"/>
              </w:rPr>
              <w:t>
6</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2" w:id="254"/>
          <w:p>
            <w:pPr>
              <w:spacing w:after="20"/>
              <w:ind w:left="20"/>
              <w:jc w:val="both"/>
            </w:pPr>
            <w:r>
              <w:rPr>
                <w:rFonts w:ascii="Times New Roman"/>
                <w:b w:val="false"/>
                <w:i w:val="false"/>
                <w:color w:val="000000"/>
                <w:sz w:val="20"/>
              </w:rPr>
              <w:t>
208</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55"/>
          <w:p>
            <w:pPr>
              <w:spacing w:after="20"/>
              <w:ind w:left="20"/>
              <w:jc w:val="both"/>
            </w:pPr>
            <w:r>
              <w:rPr>
                <w:rFonts w:ascii="Times New Roman"/>
                <w:b w:val="false"/>
                <w:i w:val="false"/>
                <w:color w:val="000000"/>
                <w:sz w:val="20"/>
              </w:rPr>
              <w:t>
011</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56"/>
          <w:p>
            <w:pPr>
              <w:spacing w:after="20"/>
              <w:ind w:left="20"/>
              <w:jc w:val="both"/>
            </w:pPr>
            <w:r>
              <w:rPr>
                <w:rFonts w:ascii="Times New Roman"/>
                <w:b w:val="false"/>
                <w:i w:val="false"/>
                <w:color w:val="000000"/>
                <w:sz w:val="20"/>
              </w:rPr>
              <w:t>
000</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108</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военного имущества военным кафедрам на платной основе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914" w:id="257"/>
    <w:p>
      <w:pPr>
        <w:spacing w:after="0"/>
        <w:ind w:left="0"/>
        <w:jc w:val="both"/>
      </w:pPr>
      <w:r>
        <w:rPr>
          <w:rFonts w:ascii="Times New Roman"/>
          <w:b w:val="false"/>
          <w:i w:val="false"/>
          <w:color w:val="000000"/>
          <w:sz w:val="28"/>
        </w:rPr>
        <w:t>
      ";</w:t>
      </w:r>
    </w:p>
    <w:bookmarkEnd w:id="257"/>
    <w:bookmarkStart w:name="z2915" w:id="258"/>
    <w:p>
      <w:pPr>
        <w:spacing w:after="0"/>
        <w:ind w:left="0"/>
        <w:jc w:val="both"/>
      </w:pPr>
      <w:r>
        <w:rPr>
          <w:rFonts w:ascii="Times New Roman"/>
          <w:b w:val="false"/>
          <w:i w:val="false"/>
          <w:color w:val="000000"/>
          <w:sz w:val="28"/>
        </w:rPr>
        <w:t xml:space="preserve">
      раздел "Услуги, предоставляемые военным и специальными учебными заведениями Министерства внутренних дел Республики Казахстан" изложить в следующей редакции: </w:t>
      </w:r>
    </w:p>
    <w:bookmarkEnd w:id="258"/>
    <w:bookmarkStart w:name="z2916" w:id="259"/>
    <w:p>
      <w:pPr>
        <w:spacing w:after="0"/>
        <w:ind w:left="0"/>
        <w:jc w:val="both"/>
      </w:pPr>
      <w:r>
        <w:rPr>
          <w:rFonts w:ascii="Times New Roman"/>
          <w:b w:val="false"/>
          <w:i w:val="false"/>
          <w:color w:val="000000"/>
          <w:sz w:val="28"/>
        </w:rPr>
        <w:t>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военным и специальными учебными заведениями Министерства внутренних дел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7" w:id="260"/>
          <w:p>
            <w:pPr>
              <w:spacing w:after="20"/>
              <w:ind w:left="20"/>
              <w:jc w:val="both"/>
            </w:pPr>
            <w:r>
              <w:rPr>
                <w:rFonts w:ascii="Times New Roman"/>
                <w:b w:val="false"/>
                <w:i w:val="false"/>
                <w:color w:val="000000"/>
                <w:sz w:val="20"/>
              </w:rPr>
              <w:t>
1) укрепление учебно- материальной базы учреждений образования;</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текущий ремонт организаций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8)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командировочные расходы</w:t>
            </w:r>
          </w:p>
          <w:p>
            <w:pPr>
              <w:spacing w:after="20"/>
              <w:ind w:left="20"/>
              <w:jc w:val="both"/>
            </w:pPr>
            <w:r>
              <w:rPr>
                <w:rFonts w:ascii="Times New Roman"/>
                <w:b w:val="false"/>
                <w:i w:val="false"/>
                <w:color w:val="000000"/>
                <w:sz w:val="20"/>
              </w:rPr>
              <w:t>
(111, 112, 113, 121, 122, 124, 131, 135, 136, 141, 144, 149, 151, 152, 153, 159, 161, 162, 169,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статьи 63 3акона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Министра внутренних дел Республики Казахстан от 24 декабря 2018 года № 762 "Об утверждении Правил оказания платных видов деятельности по реализации товаров (работ, услуг) военным и специальными учебными заведениями Министерства внутренних дел Республики Казахстан и расходования ими денег от реализации товаров (работ, услуг)" (зарегистрированный в Реестре государственной регистрации нормативных правовых актов под № 18028).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261"/>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исследований (111, 112, 113, 121, 122, 124, 144, 149, 153, 154, 156,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944" w:id="262"/>
    <w:p>
      <w:pPr>
        <w:spacing w:after="0"/>
        <w:ind w:left="0"/>
        <w:jc w:val="both"/>
      </w:pPr>
      <w:r>
        <w:rPr>
          <w:rFonts w:ascii="Times New Roman"/>
          <w:b w:val="false"/>
          <w:i w:val="false"/>
          <w:color w:val="000000"/>
          <w:sz w:val="28"/>
        </w:rPr>
        <w:t>
      ";</w:t>
      </w:r>
    </w:p>
    <w:bookmarkEnd w:id="262"/>
    <w:bookmarkStart w:name="z2945" w:id="263"/>
    <w:p>
      <w:pPr>
        <w:spacing w:after="0"/>
        <w:ind w:left="0"/>
        <w:jc w:val="both"/>
      </w:pPr>
      <w:r>
        <w:rPr>
          <w:rFonts w:ascii="Times New Roman"/>
          <w:b w:val="false"/>
          <w:i w:val="false"/>
          <w:color w:val="000000"/>
          <w:sz w:val="28"/>
        </w:rPr>
        <w:t xml:space="preserve">
      раздел "Услуги, предоставляемые Академией правоохранительных органов при Генеральной прокуратуре Республики Казахстан" изложить в следующей редакции: </w:t>
      </w:r>
    </w:p>
    <w:bookmarkEnd w:id="263"/>
    <w:bookmarkStart w:name="z2946" w:id="264"/>
    <w:p>
      <w:pPr>
        <w:spacing w:after="0"/>
        <w:ind w:left="0"/>
        <w:jc w:val="both"/>
      </w:pPr>
      <w:r>
        <w:rPr>
          <w:rFonts w:ascii="Times New Roman"/>
          <w:b w:val="false"/>
          <w:i w:val="false"/>
          <w:color w:val="000000"/>
          <w:sz w:val="28"/>
        </w:rPr>
        <w:t>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Академией правоохранительных органов при Генеральной прокуратуре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дополнительных образовательных программ (повышение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65"/>
          <w:p>
            <w:pPr>
              <w:spacing w:after="20"/>
              <w:ind w:left="20"/>
              <w:jc w:val="both"/>
            </w:pPr>
            <w:r>
              <w:rPr>
                <w:rFonts w:ascii="Times New Roman"/>
                <w:b w:val="false"/>
                <w:i w:val="false"/>
                <w:color w:val="000000"/>
                <w:sz w:val="20"/>
              </w:rPr>
              <w:t>
1) укрепление учебно- материальной базы;</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2)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проведение обучающих тренингов, семинаров;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публикаций и опубликование результатов научных исследований в других изданиях;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корректура научных трудов, учебных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исследований и сопутствующих им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эксплуатационные расходы на содержание оборудования и техники, используемых для реализации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изготовление видеороликов, видеофильмов, фонограмм;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приобретение абонементов стороннего пользователя, в том числе для использования отечественных и зарубежных электронных баз данных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кофе-брейков, приобретение сувенирной продукции, памятных подарков в рамках конференций, семинаров, круглых столов, конкурсов, соревнований, в том числе международных;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 оплата труда специалистов, привлекаемых для реализации платных услуг 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командировки, связанные с проведением исследований, участием в научных конференциях, семинарах, выставках, в том числе международных,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приобретение переводческих услуг иностранной корреспонденции и научной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15) хозяйственные расходы (оплата услуг связи, оплата транспортных услуг, оплата коммунальных услуг, приобретение предметов и материалов для текущих целей государственного архива)</w:t>
            </w:r>
          </w:p>
          <w:p>
            <w:pPr>
              <w:spacing w:after="20"/>
              <w:ind w:left="20"/>
              <w:jc w:val="both"/>
            </w:pPr>
            <w:r>
              <w:rPr>
                <w:rFonts w:ascii="Times New Roman"/>
                <w:b w:val="false"/>
                <w:i w:val="false"/>
                <w:color w:val="000000"/>
                <w:sz w:val="20"/>
              </w:rPr>
              <w:t>
(111, 121, 122, 124, 131, 135, 136, 149, 151, 152, 153, 154,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статьи 63 3акона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Генерального Прокурора Республики Казахстан от 10 декабря 2018 года № 135 "Об утверждении Правил оказания платных видов деятельности по реализации товаров (работ, услуг) Академией правоохранительных органов при Генеральной прокуратуре Республики Казахстан и расходования ею денег от реализации товаров (работ, услуг)" (зарегистрированный в Реестре государственной регистрации нормативных правовых актов под № 17918).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2962" w:id="266"/>
    <w:p>
      <w:pPr>
        <w:spacing w:after="0"/>
        <w:ind w:left="0"/>
        <w:jc w:val="both"/>
      </w:pPr>
      <w:r>
        <w:rPr>
          <w:rFonts w:ascii="Times New Roman"/>
          <w:b w:val="false"/>
          <w:i w:val="false"/>
          <w:color w:val="000000"/>
          <w:sz w:val="28"/>
        </w:rPr>
        <w:t>
      ";</w:t>
      </w:r>
    </w:p>
    <w:bookmarkEnd w:id="266"/>
    <w:bookmarkStart w:name="z2963" w:id="267"/>
    <w:p>
      <w:pPr>
        <w:spacing w:after="0"/>
        <w:ind w:left="0"/>
        <w:jc w:val="both"/>
      </w:pPr>
      <w:r>
        <w:rPr>
          <w:rFonts w:ascii="Times New Roman"/>
          <w:b w:val="false"/>
          <w:i w:val="false"/>
          <w:color w:val="000000"/>
          <w:sz w:val="28"/>
        </w:rPr>
        <w:t xml:space="preserve">
      раздел "Услуги, предоставляемые государственными архивами" изложить в следующей редакции: </w:t>
      </w:r>
    </w:p>
    <w:bookmarkEnd w:id="267"/>
    <w:bookmarkStart w:name="z2964"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архивами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69"/>
          <w:p>
            <w:pPr>
              <w:spacing w:after="20"/>
              <w:ind w:left="20"/>
              <w:jc w:val="both"/>
            </w:pPr>
            <w:r>
              <w:rPr>
                <w:rFonts w:ascii="Times New Roman"/>
                <w:b w:val="false"/>
                <w:i w:val="false"/>
                <w:color w:val="000000"/>
                <w:sz w:val="20"/>
              </w:rPr>
              <w:t>
РБ</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270"/>
          <w:p>
            <w:pPr>
              <w:spacing w:after="20"/>
              <w:ind w:left="20"/>
              <w:jc w:val="both"/>
            </w:pPr>
            <w:r>
              <w:rPr>
                <w:rFonts w:ascii="Times New Roman"/>
                <w:b w:val="false"/>
                <w:i w:val="false"/>
                <w:color w:val="000000"/>
                <w:sz w:val="20"/>
              </w:rPr>
              <w:t>
01</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71"/>
          <w:p>
            <w:pPr>
              <w:spacing w:after="20"/>
              <w:ind w:left="20"/>
              <w:jc w:val="both"/>
            </w:pPr>
            <w:r>
              <w:rPr>
                <w:rFonts w:ascii="Times New Roman"/>
                <w:b w:val="false"/>
                <w:i w:val="false"/>
                <w:color w:val="000000"/>
                <w:sz w:val="20"/>
              </w:rPr>
              <w:t>
1</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72"/>
          <w:p>
            <w:pPr>
              <w:spacing w:after="20"/>
              <w:ind w:left="20"/>
              <w:jc w:val="both"/>
            </w:pPr>
            <w:r>
              <w:rPr>
                <w:rFonts w:ascii="Times New Roman"/>
                <w:b w:val="false"/>
                <w:i w:val="false"/>
                <w:color w:val="000000"/>
                <w:sz w:val="20"/>
              </w:rPr>
              <w:t>
101</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273"/>
          <w:p>
            <w:pPr>
              <w:spacing w:after="20"/>
              <w:ind w:left="20"/>
              <w:jc w:val="both"/>
            </w:pPr>
            <w:r>
              <w:rPr>
                <w:rFonts w:ascii="Times New Roman"/>
                <w:b w:val="false"/>
                <w:i w:val="false"/>
                <w:color w:val="000000"/>
                <w:sz w:val="20"/>
              </w:rPr>
              <w:t>
003</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74"/>
          <w:p>
            <w:pPr>
              <w:spacing w:after="20"/>
              <w:ind w:left="20"/>
              <w:jc w:val="both"/>
            </w:pPr>
            <w:r>
              <w:rPr>
                <w:rFonts w:ascii="Times New Roman"/>
                <w:b w:val="false"/>
                <w:i w:val="false"/>
                <w:color w:val="000000"/>
                <w:sz w:val="20"/>
              </w:rPr>
              <w:t>
100</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Упорядочение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75"/>
          <w:p>
            <w:pPr>
              <w:spacing w:after="20"/>
              <w:ind w:left="20"/>
              <w:jc w:val="both"/>
            </w:pPr>
            <w:r>
              <w:rPr>
                <w:rFonts w:ascii="Times New Roman"/>
                <w:b w:val="false"/>
                <w:i w:val="false"/>
                <w:color w:val="000000"/>
                <w:sz w:val="20"/>
              </w:rPr>
              <w:t>
1) укрепление материально-технической базы;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специалистов, привлекаемых для оказания платных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хозяйственные расходы (оплата услуг связи, оплата транспортных услуг, оплата за коммунальные услуги, ремонт оргтехники и компьютеров, текущий ремонт здания, ремонт служебных автомобилей, приобретение предметов и материалов для текущих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учебных пособий, наглядных материалов для проведения обучения по заказам (заявкам) физических и юридических лиц,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архивных документов у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6) издание сборников учебно-методических документов по архивной отрасли, сборников архивных документов, справочников и других публикаций по архивному делу;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реставрация, консервация, переплет архивных дел и документов, изготовление архивных картонных коробок;</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расходы, связанные с участием в научных, отраслевых конкурсах, в том числе государственных закупках</w:t>
            </w:r>
          </w:p>
          <w:p>
            <w:pPr>
              <w:spacing w:after="20"/>
              <w:ind w:left="20"/>
              <w:jc w:val="both"/>
            </w:pPr>
            <w:r>
              <w:rPr>
                <w:rFonts w:ascii="Times New Roman"/>
                <w:b w:val="false"/>
                <w:i w:val="false"/>
                <w:color w:val="000000"/>
                <w:sz w:val="20"/>
              </w:rPr>
              <w:t>
(111, 121, 122, 124, 144, 149, 151, 152, 153, 159, 169, 413,414,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17 Закона Республики Казахстан "О Национальном архивном фонде и архивах", </w:t>
            </w:r>
            <w:r>
              <w:rPr>
                <w:rFonts w:ascii="Times New Roman"/>
                <w:b w:val="false"/>
                <w:i w:val="false"/>
                <w:color w:val="000000"/>
                <w:sz w:val="20"/>
              </w:rPr>
              <w:t>приказ</w:t>
            </w:r>
            <w:r>
              <w:rPr>
                <w:rFonts w:ascii="Times New Roman"/>
                <w:b w:val="false"/>
                <w:i w:val="false"/>
                <w:color w:val="000000"/>
                <w:sz w:val="20"/>
              </w:rPr>
              <w:t xml:space="preserve"> Министра культуры и спорта Республики Казахстан от 26 сентября 2018 года № 275 "Об утверждении Правил оказания платных видов деятельности по реализации товаров (работ, услуг) государственными архивами,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17446).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276"/>
          <w:p>
            <w:pPr>
              <w:spacing w:after="20"/>
              <w:ind w:left="20"/>
              <w:jc w:val="both"/>
            </w:pPr>
            <w:r>
              <w:rPr>
                <w:rFonts w:ascii="Times New Roman"/>
                <w:b w:val="false"/>
                <w:i w:val="false"/>
                <w:color w:val="000000"/>
                <w:sz w:val="20"/>
              </w:rPr>
              <w:t>
РБ</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77"/>
          <w:p>
            <w:pPr>
              <w:spacing w:after="20"/>
              <w:ind w:left="20"/>
              <w:jc w:val="both"/>
            </w:pPr>
            <w:r>
              <w:rPr>
                <w:rFonts w:ascii="Times New Roman"/>
                <w:b w:val="false"/>
                <w:i w:val="false"/>
                <w:color w:val="000000"/>
                <w:sz w:val="20"/>
              </w:rPr>
              <w:t>
01</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78"/>
          <w:p>
            <w:pPr>
              <w:spacing w:after="20"/>
              <w:ind w:left="20"/>
              <w:jc w:val="both"/>
            </w:pPr>
            <w:r>
              <w:rPr>
                <w:rFonts w:ascii="Times New Roman"/>
                <w:b w:val="false"/>
                <w:i w:val="false"/>
                <w:color w:val="000000"/>
                <w:sz w:val="20"/>
              </w:rPr>
              <w:t>
1</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279"/>
          <w:p>
            <w:pPr>
              <w:spacing w:after="20"/>
              <w:ind w:left="20"/>
              <w:jc w:val="both"/>
            </w:pPr>
            <w:r>
              <w:rPr>
                <w:rFonts w:ascii="Times New Roman"/>
                <w:b w:val="false"/>
                <w:i w:val="false"/>
                <w:color w:val="000000"/>
                <w:sz w:val="20"/>
              </w:rPr>
              <w:t>
101</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80"/>
          <w:p>
            <w:pPr>
              <w:spacing w:after="20"/>
              <w:ind w:left="20"/>
              <w:jc w:val="both"/>
            </w:pPr>
            <w:r>
              <w:rPr>
                <w:rFonts w:ascii="Times New Roman"/>
                <w:b w:val="false"/>
                <w:i w:val="false"/>
                <w:color w:val="000000"/>
                <w:sz w:val="20"/>
              </w:rPr>
              <w:t>
003</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81"/>
          <w:p>
            <w:pPr>
              <w:spacing w:after="20"/>
              <w:ind w:left="20"/>
              <w:jc w:val="both"/>
            </w:pPr>
            <w:r>
              <w:rPr>
                <w:rFonts w:ascii="Times New Roman"/>
                <w:b w:val="false"/>
                <w:i w:val="false"/>
                <w:color w:val="000000"/>
                <w:sz w:val="20"/>
              </w:rPr>
              <w:t>
100</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 заказам (заявкам) физических и юридических лиц курсов и семинаров по обучению современным основам документирования и управления документацией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282"/>
          <w:p>
            <w:pPr>
              <w:spacing w:after="20"/>
              <w:ind w:left="20"/>
              <w:jc w:val="both"/>
            </w:pPr>
            <w:r>
              <w:rPr>
                <w:rFonts w:ascii="Times New Roman"/>
                <w:b w:val="false"/>
                <w:i w:val="false"/>
                <w:color w:val="000000"/>
                <w:sz w:val="20"/>
              </w:rPr>
              <w:t>
РБ</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83"/>
          <w:p>
            <w:pPr>
              <w:spacing w:after="20"/>
              <w:ind w:left="20"/>
              <w:jc w:val="both"/>
            </w:pPr>
            <w:r>
              <w:rPr>
                <w:rFonts w:ascii="Times New Roman"/>
                <w:b w:val="false"/>
                <w:i w:val="false"/>
                <w:color w:val="000000"/>
                <w:sz w:val="20"/>
              </w:rPr>
              <w:t>
01</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84"/>
          <w:p>
            <w:pPr>
              <w:spacing w:after="20"/>
              <w:ind w:left="20"/>
              <w:jc w:val="both"/>
            </w:pPr>
            <w:r>
              <w:rPr>
                <w:rFonts w:ascii="Times New Roman"/>
                <w:b w:val="false"/>
                <w:i w:val="false"/>
                <w:color w:val="000000"/>
                <w:sz w:val="20"/>
              </w:rPr>
              <w:t>
1</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85"/>
          <w:p>
            <w:pPr>
              <w:spacing w:after="20"/>
              <w:ind w:left="20"/>
              <w:jc w:val="both"/>
            </w:pPr>
            <w:r>
              <w:rPr>
                <w:rFonts w:ascii="Times New Roman"/>
                <w:b w:val="false"/>
                <w:i w:val="false"/>
                <w:color w:val="000000"/>
                <w:sz w:val="20"/>
              </w:rPr>
              <w:t>
101</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286"/>
          <w:p>
            <w:pPr>
              <w:spacing w:after="20"/>
              <w:ind w:left="20"/>
              <w:jc w:val="both"/>
            </w:pPr>
            <w:r>
              <w:rPr>
                <w:rFonts w:ascii="Times New Roman"/>
                <w:b w:val="false"/>
                <w:i w:val="false"/>
                <w:color w:val="000000"/>
                <w:sz w:val="20"/>
              </w:rPr>
              <w:t>
003</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87"/>
          <w:p>
            <w:pPr>
              <w:spacing w:after="20"/>
              <w:ind w:left="20"/>
              <w:jc w:val="both"/>
            </w:pPr>
            <w:r>
              <w:rPr>
                <w:rFonts w:ascii="Times New Roman"/>
                <w:b w:val="false"/>
                <w:i w:val="false"/>
                <w:color w:val="000000"/>
                <w:sz w:val="20"/>
              </w:rPr>
              <w:t>
100</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консервация, переплет архивных дел и документов, изготовление архивных коробок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88"/>
          <w:p>
            <w:pPr>
              <w:spacing w:after="20"/>
              <w:ind w:left="20"/>
              <w:jc w:val="both"/>
            </w:pPr>
            <w:r>
              <w:rPr>
                <w:rFonts w:ascii="Times New Roman"/>
                <w:b w:val="false"/>
                <w:i w:val="false"/>
                <w:color w:val="000000"/>
                <w:sz w:val="20"/>
              </w:rPr>
              <w:t>
РБ</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89"/>
          <w:p>
            <w:pPr>
              <w:spacing w:after="20"/>
              <w:ind w:left="20"/>
              <w:jc w:val="both"/>
            </w:pPr>
            <w:r>
              <w:rPr>
                <w:rFonts w:ascii="Times New Roman"/>
                <w:b w:val="false"/>
                <w:i w:val="false"/>
                <w:color w:val="000000"/>
                <w:sz w:val="20"/>
              </w:rPr>
              <w:t>
01</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90"/>
          <w:p>
            <w:pPr>
              <w:spacing w:after="20"/>
              <w:ind w:left="20"/>
              <w:jc w:val="both"/>
            </w:pPr>
            <w:r>
              <w:rPr>
                <w:rFonts w:ascii="Times New Roman"/>
                <w:b w:val="false"/>
                <w:i w:val="false"/>
                <w:color w:val="000000"/>
                <w:sz w:val="20"/>
              </w:rPr>
              <w:t>
1</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291"/>
          <w:p>
            <w:pPr>
              <w:spacing w:after="20"/>
              <w:ind w:left="20"/>
              <w:jc w:val="both"/>
            </w:pPr>
            <w:r>
              <w:rPr>
                <w:rFonts w:ascii="Times New Roman"/>
                <w:b w:val="false"/>
                <w:i w:val="false"/>
                <w:color w:val="000000"/>
                <w:sz w:val="20"/>
              </w:rPr>
              <w:t>
101</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92"/>
          <w:p>
            <w:pPr>
              <w:spacing w:after="20"/>
              <w:ind w:left="20"/>
              <w:jc w:val="both"/>
            </w:pPr>
            <w:r>
              <w:rPr>
                <w:rFonts w:ascii="Times New Roman"/>
                <w:b w:val="false"/>
                <w:i w:val="false"/>
                <w:color w:val="000000"/>
                <w:sz w:val="20"/>
              </w:rPr>
              <w:t>
003</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93"/>
          <w:p>
            <w:pPr>
              <w:spacing w:after="20"/>
              <w:ind w:left="20"/>
              <w:jc w:val="both"/>
            </w:pPr>
            <w:r>
              <w:rPr>
                <w:rFonts w:ascii="Times New Roman"/>
                <w:b w:val="false"/>
                <w:i w:val="false"/>
                <w:color w:val="000000"/>
                <w:sz w:val="20"/>
              </w:rPr>
              <w:t>
100</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049</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страховых копий, восстановление текста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294"/>
          <w:p>
            <w:pPr>
              <w:spacing w:after="20"/>
              <w:ind w:left="20"/>
              <w:jc w:val="both"/>
            </w:pPr>
            <w:r>
              <w:rPr>
                <w:rFonts w:ascii="Times New Roman"/>
                <w:b w:val="false"/>
                <w:i w:val="false"/>
                <w:color w:val="000000"/>
                <w:sz w:val="20"/>
              </w:rPr>
              <w:t>
РБ</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95"/>
          <w:p>
            <w:pPr>
              <w:spacing w:after="20"/>
              <w:ind w:left="20"/>
              <w:jc w:val="both"/>
            </w:pPr>
            <w:r>
              <w:rPr>
                <w:rFonts w:ascii="Times New Roman"/>
                <w:b w:val="false"/>
                <w:i w:val="false"/>
                <w:color w:val="000000"/>
                <w:sz w:val="20"/>
              </w:rPr>
              <w:t>
01</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96"/>
          <w:p>
            <w:pPr>
              <w:spacing w:after="20"/>
              <w:ind w:left="20"/>
              <w:jc w:val="both"/>
            </w:pPr>
            <w:r>
              <w:rPr>
                <w:rFonts w:ascii="Times New Roman"/>
                <w:b w:val="false"/>
                <w:i w:val="false"/>
                <w:color w:val="000000"/>
                <w:sz w:val="20"/>
              </w:rPr>
              <w:t>
1</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97"/>
          <w:p>
            <w:pPr>
              <w:spacing w:after="20"/>
              <w:ind w:left="20"/>
              <w:jc w:val="both"/>
            </w:pPr>
            <w:r>
              <w:rPr>
                <w:rFonts w:ascii="Times New Roman"/>
                <w:b w:val="false"/>
                <w:i w:val="false"/>
                <w:color w:val="000000"/>
                <w:sz w:val="20"/>
              </w:rPr>
              <w:t>
101</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98"/>
          <w:p>
            <w:pPr>
              <w:spacing w:after="20"/>
              <w:ind w:left="20"/>
              <w:jc w:val="both"/>
            </w:pPr>
            <w:r>
              <w:rPr>
                <w:rFonts w:ascii="Times New Roman"/>
                <w:b w:val="false"/>
                <w:i w:val="false"/>
                <w:color w:val="000000"/>
                <w:sz w:val="20"/>
              </w:rPr>
              <w:t>
003</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99"/>
          <w:p>
            <w:pPr>
              <w:spacing w:after="20"/>
              <w:ind w:left="20"/>
              <w:jc w:val="both"/>
            </w:pPr>
            <w:r>
              <w:rPr>
                <w:rFonts w:ascii="Times New Roman"/>
                <w:b w:val="false"/>
                <w:i w:val="false"/>
                <w:color w:val="000000"/>
                <w:sz w:val="20"/>
              </w:rPr>
              <w:t>
100</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301"/>
          <w:p>
            <w:pPr>
              <w:spacing w:after="20"/>
              <w:ind w:left="20"/>
              <w:jc w:val="both"/>
            </w:pPr>
            <w:r>
              <w:rPr>
                <w:rFonts w:ascii="Times New Roman"/>
                <w:b w:val="false"/>
                <w:i w:val="false"/>
                <w:color w:val="000000"/>
                <w:sz w:val="20"/>
              </w:rPr>
              <w:t>
01</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02"/>
          <w:p>
            <w:pPr>
              <w:spacing w:after="20"/>
              <w:ind w:left="20"/>
              <w:jc w:val="both"/>
            </w:pPr>
            <w:r>
              <w:rPr>
                <w:rFonts w:ascii="Times New Roman"/>
                <w:b w:val="false"/>
                <w:i w:val="false"/>
                <w:color w:val="000000"/>
                <w:sz w:val="20"/>
              </w:rPr>
              <w:t>
1</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03"/>
          <w:p>
            <w:pPr>
              <w:spacing w:after="20"/>
              <w:ind w:left="20"/>
              <w:jc w:val="both"/>
            </w:pPr>
            <w:r>
              <w:rPr>
                <w:rFonts w:ascii="Times New Roman"/>
                <w:b w:val="false"/>
                <w:i w:val="false"/>
                <w:color w:val="000000"/>
                <w:sz w:val="20"/>
              </w:rPr>
              <w:t>
101</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04"/>
          <w:p>
            <w:pPr>
              <w:spacing w:after="20"/>
              <w:ind w:left="20"/>
              <w:jc w:val="both"/>
            </w:pPr>
            <w:r>
              <w:rPr>
                <w:rFonts w:ascii="Times New Roman"/>
                <w:b w:val="false"/>
                <w:i w:val="false"/>
                <w:color w:val="000000"/>
                <w:sz w:val="20"/>
              </w:rPr>
              <w:t>
003</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05"/>
          <w:p>
            <w:pPr>
              <w:spacing w:after="20"/>
              <w:ind w:left="20"/>
              <w:jc w:val="both"/>
            </w:pPr>
            <w:r>
              <w:rPr>
                <w:rFonts w:ascii="Times New Roman"/>
                <w:b w:val="false"/>
                <w:i w:val="false"/>
                <w:color w:val="000000"/>
                <w:sz w:val="20"/>
              </w:rPr>
              <w:t>
100</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по заказам (заявкам) физических и юридических лиц архивных документов в электронную форму, за исключением архивных документов, указанных в пункте 1 статьи 15-1 Закона Республики Казахстан "О Национальном архивном фонде и архивах"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06"/>
          <w:p>
            <w:pPr>
              <w:spacing w:after="20"/>
              <w:ind w:left="20"/>
              <w:jc w:val="both"/>
            </w:pPr>
            <w:r>
              <w:rPr>
                <w:rFonts w:ascii="Times New Roman"/>
                <w:b w:val="false"/>
                <w:i w:val="false"/>
                <w:color w:val="000000"/>
                <w:sz w:val="20"/>
              </w:rPr>
              <w:t>
РБ</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07"/>
          <w:p>
            <w:pPr>
              <w:spacing w:after="20"/>
              <w:ind w:left="20"/>
              <w:jc w:val="both"/>
            </w:pPr>
            <w:r>
              <w:rPr>
                <w:rFonts w:ascii="Times New Roman"/>
                <w:b w:val="false"/>
                <w:i w:val="false"/>
                <w:color w:val="000000"/>
                <w:sz w:val="20"/>
              </w:rPr>
              <w:t>
01</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308"/>
          <w:p>
            <w:pPr>
              <w:spacing w:after="20"/>
              <w:ind w:left="20"/>
              <w:jc w:val="both"/>
            </w:pPr>
            <w:r>
              <w:rPr>
                <w:rFonts w:ascii="Times New Roman"/>
                <w:b w:val="false"/>
                <w:i w:val="false"/>
                <w:color w:val="000000"/>
                <w:sz w:val="20"/>
              </w:rPr>
              <w:t>
1</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09"/>
          <w:p>
            <w:pPr>
              <w:spacing w:after="20"/>
              <w:ind w:left="20"/>
              <w:jc w:val="both"/>
            </w:pPr>
            <w:r>
              <w:rPr>
                <w:rFonts w:ascii="Times New Roman"/>
                <w:b w:val="false"/>
                <w:i w:val="false"/>
                <w:color w:val="000000"/>
                <w:sz w:val="20"/>
              </w:rPr>
              <w:t>
101</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w:t>
            </w:r>
            <w:r>
              <w:rPr>
                <w:rFonts w:ascii="Times New Roman"/>
                <w:b w:val="false"/>
                <w:i w:val="false"/>
                <w:color w:val="000000"/>
                <w:sz w:val="20"/>
              </w:rPr>
              <w:t>759</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10"/>
          <w:p>
            <w:pPr>
              <w:spacing w:after="20"/>
              <w:ind w:left="20"/>
              <w:jc w:val="both"/>
            </w:pPr>
            <w:r>
              <w:rPr>
                <w:rFonts w:ascii="Times New Roman"/>
                <w:b w:val="false"/>
                <w:i w:val="false"/>
                <w:color w:val="000000"/>
                <w:sz w:val="20"/>
              </w:rPr>
              <w:t>
003</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311"/>
          <w:p>
            <w:pPr>
              <w:spacing w:after="20"/>
              <w:ind w:left="20"/>
              <w:jc w:val="both"/>
            </w:pPr>
            <w:r>
              <w:rPr>
                <w:rFonts w:ascii="Times New Roman"/>
                <w:b w:val="false"/>
                <w:i w:val="false"/>
                <w:color w:val="000000"/>
                <w:sz w:val="20"/>
              </w:rPr>
              <w:t>
100</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 заказам (заявкам) физических и юридических лиц документальных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312"/>
          <w:p>
            <w:pPr>
              <w:spacing w:after="20"/>
              <w:ind w:left="20"/>
              <w:jc w:val="both"/>
            </w:pPr>
            <w:r>
              <w:rPr>
                <w:rFonts w:ascii="Times New Roman"/>
                <w:b w:val="false"/>
                <w:i w:val="false"/>
                <w:color w:val="000000"/>
                <w:sz w:val="20"/>
              </w:rPr>
              <w:t>
РБ</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13"/>
          <w:p>
            <w:pPr>
              <w:spacing w:after="20"/>
              <w:ind w:left="20"/>
              <w:jc w:val="both"/>
            </w:pPr>
            <w:r>
              <w:rPr>
                <w:rFonts w:ascii="Times New Roman"/>
                <w:b w:val="false"/>
                <w:i w:val="false"/>
                <w:color w:val="000000"/>
                <w:sz w:val="20"/>
              </w:rPr>
              <w:t>
01</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14"/>
          <w:p>
            <w:pPr>
              <w:spacing w:after="20"/>
              <w:ind w:left="20"/>
              <w:jc w:val="both"/>
            </w:pPr>
            <w:r>
              <w:rPr>
                <w:rFonts w:ascii="Times New Roman"/>
                <w:b w:val="false"/>
                <w:i w:val="false"/>
                <w:color w:val="000000"/>
                <w:sz w:val="20"/>
              </w:rPr>
              <w:t>
1</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315"/>
          <w:p>
            <w:pPr>
              <w:spacing w:after="20"/>
              <w:ind w:left="20"/>
              <w:jc w:val="both"/>
            </w:pPr>
            <w:r>
              <w:rPr>
                <w:rFonts w:ascii="Times New Roman"/>
                <w:b w:val="false"/>
                <w:i w:val="false"/>
                <w:color w:val="000000"/>
                <w:sz w:val="20"/>
              </w:rPr>
              <w:t>
101</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316"/>
          <w:p>
            <w:pPr>
              <w:spacing w:after="20"/>
              <w:ind w:left="20"/>
              <w:jc w:val="both"/>
            </w:pPr>
            <w:r>
              <w:rPr>
                <w:rFonts w:ascii="Times New Roman"/>
                <w:b w:val="false"/>
                <w:i w:val="false"/>
                <w:color w:val="000000"/>
                <w:sz w:val="20"/>
              </w:rPr>
              <w:t>
003</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317"/>
          <w:p>
            <w:pPr>
              <w:spacing w:after="20"/>
              <w:ind w:left="20"/>
              <w:jc w:val="both"/>
            </w:pPr>
            <w:r>
              <w:rPr>
                <w:rFonts w:ascii="Times New Roman"/>
                <w:b w:val="false"/>
                <w:i w:val="false"/>
                <w:color w:val="000000"/>
                <w:sz w:val="20"/>
              </w:rPr>
              <w:t>
100</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по заказам (заявкам) физических и юридических лиц информации генеалогического и тематического характеров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18"/>
          <w:p>
            <w:pPr>
              <w:spacing w:after="20"/>
              <w:ind w:left="20"/>
              <w:jc w:val="both"/>
            </w:pPr>
            <w:r>
              <w:rPr>
                <w:rFonts w:ascii="Times New Roman"/>
                <w:b w:val="false"/>
                <w:i w:val="false"/>
                <w:color w:val="000000"/>
                <w:sz w:val="20"/>
              </w:rPr>
              <w:t>
РБ</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319"/>
          <w:p>
            <w:pPr>
              <w:spacing w:after="20"/>
              <w:ind w:left="20"/>
              <w:jc w:val="both"/>
            </w:pPr>
            <w:r>
              <w:rPr>
                <w:rFonts w:ascii="Times New Roman"/>
                <w:b w:val="false"/>
                <w:i w:val="false"/>
                <w:color w:val="000000"/>
                <w:sz w:val="20"/>
              </w:rPr>
              <w:t>
01</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320"/>
          <w:p>
            <w:pPr>
              <w:spacing w:after="20"/>
              <w:ind w:left="20"/>
              <w:jc w:val="both"/>
            </w:pPr>
            <w:r>
              <w:rPr>
                <w:rFonts w:ascii="Times New Roman"/>
                <w:b w:val="false"/>
                <w:i w:val="false"/>
                <w:color w:val="000000"/>
                <w:sz w:val="20"/>
              </w:rPr>
              <w:t>
1</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21"/>
          <w:p>
            <w:pPr>
              <w:spacing w:after="20"/>
              <w:ind w:left="20"/>
              <w:jc w:val="both"/>
            </w:pPr>
            <w:r>
              <w:rPr>
                <w:rFonts w:ascii="Times New Roman"/>
                <w:b w:val="false"/>
                <w:i w:val="false"/>
                <w:color w:val="000000"/>
                <w:sz w:val="20"/>
              </w:rPr>
              <w:t>
101</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322"/>
          <w:p>
            <w:pPr>
              <w:spacing w:after="20"/>
              <w:ind w:left="20"/>
              <w:jc w:val="both"/>
            </w:pPr>
            <w:r>
              <w:rPr>
                <w:rFonts w:ascii="Times New Roman"/>
                <w:b w:val="false"/>
                <w:i w:val="false"/>
                <w:color w:val="000000"/>
                <w:sz w:val="20"/>
              </w:rPr>
              <w:t>
003</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323"/>
          <w:p>
            <w:pPr>
              <w:spacing w:after="20"/>
              <w:ind w:left="20"/>
              <w:jc w:val="both"/>
            </w:pPr>
            <w:r>
              <w:rPr>
                <w:rFonts w:ascii="Times New Roman"/>
                <w:b w:val="false"/>
                <w:i w:val="false"/>
                <w:color w:val="000000"/>
                <w:sz w:val="20"/>
              </w:rPr>
              <w:t>
100</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перечней документов с указанием сроков хранения, номенклатур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324"/>
          <w:p>
            <w:pPr>
              <w:spacing w:after="20"/>
              <w:ind w:left="20"/>
              <w:jc w:val="both"/>
            </w:pPr>
            <w:r>
              <w:rPr>
                <w:rFonts w:ascii="Times New Roman"/>
                <w:b w:val="false"/>
                <w:i w:val="false"/>
                <w:color w:val="000000"/>
                <w:sz w:val="20"/>
              </w:rPr>
              <w:t>
РБ</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325"/>
          <w:p>
            <w:pPr>
              <w:spacing w:after="20"/>
              <w:ind w:left="20"/>
              <w:jc w:val="both"/>
            </w:pPr>
            <w:r>
              <w:rPr>
                <w:rFonts w:ascii="Times New Roman"/>
                <w:b w:val="false"/>
                <w:i w:val="false"/>
                <w:color w:val="000000"/>
                <w:sz w:val="20"/>
              </w:rPr>
              <w:t>
01</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326"/>
          <w:p>
            <w:pPr>
              <w:spacing w:after="20"/>
              <w:ind w:left="20"/>
              <w:jc w:val="both"/>
            </w:pPr>
            <w:r>
              <w:rPr>
                <w:rFonts w:ascii="Times New Roman"/>
                <w:b w:val="false"/>
                <w:i w:val="false"/>
                <w:color w:val="000000"/>
                <w:sz w:val="20"/>
              </w:rPr>
              <w:t>
1</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327"/>
          <w:p>
            <w:pPr>
              <w:spacing w:after="20"/>
              <w:ind w:left="20"/>
              <w:jc w:val="both"/>
            </w:pPr>
            <w:r>
              <w:rPr>
                <w:rFonts w:ascii="Times New Roman"/>
                <w:b w:val="false"/>
                <w:i w:val="false"/>
                <w:color w:val="000000"/>
                <w:sz w:val="20"/>
              </w:rPr>
              <w:t>
101</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328"/>
          <w:p>
            <w:pPr>
              <w:spacing w:after="20"/>
              <w:ind w:left="20"/>
              <w:jc w:val="both"/>
            </w:pPr>
            <w:r>
              <w:rPr>
                <w:rFonts w:ascii="Times New Roman"/>
                <w:b w:val="false"/>
                <w:i w:val="false"/>
                <w:color w:val="000000"/>
                <w:sz w:val="20"/>
              </w:rPr>
              <w:t>
003</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329"/>
          <w:p>
            <w:pPr>
              <w:spacing w:after="20"/>
              <w:ind w:left="20"/>
              <w:jc w:val="both"/>
            </w:pPr>
            <w:r>
              <w:rPr>
                <w:rFonts w:ascii="Times New Roman"/>
                <w:b w:val="false"/>
                <w:i w:val="false"/>
                <w:color w:val="000000"/>
                <w:sz w:val="20"/>
              </w:rPr>
              <w:t>
100</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Издание и реализация методической литературы, сборников архивных документов, учебной и других публикаций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330"/>
          <w:p>
            <w:pPr>
              <w:spacing w:after="20"/>
              <w:ind w:left="20"/>
              <w:jc w:val="both"/>
            </w:pPr>
            <w:r>
              <w:rPr>
                <w:rFonts w:ascii="Times New Roman"/>
                <w:b w:val="false"/>
                <w:i w:val="false"/>
                <w:color w:val="000000"/>
                <w:sz w:val="20"/>
              </w:rPr>
              <w:t>
РБ</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331"/>
          <w:p>
            <w:pPr>
              <w:spacing w:after="20"/>
              <w:ind w:left="20"/>
              <w:jc w:val="both"/>
            </w:pPr>
            <w:r>
              <w:rPr>
                <w:rFonts w:ascii="Times New Roman"/>
                <w:b w:val="false"/>
                <w:i w:val="false"/>
                <w:color w:val="000000"/>
                <w:sz w:val="20"/>
              </w:rPr>
              <w:t>
01</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332"/>
          <w:p>
            <w:pPr>
              <w:spacing w:after="20"/>
              <w:ind w:left="20"/>
              <w:jc w:val="both"/>
            </w:pPr>
            <w:r>
              <w:rPr>
                <w:rFonts w:ascii="Times New Roman"/>
                <w:b w:val="false"/>
                <w:i w:val="false"/>
                <w:color w:val="000000"/>
                <w:sz w:val="20"/>
              </w:rPr>
              <w:t>
1</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33"/>
          <w:p>
            <w:pPr>
              <w:spacing w:after="20"/>
              <w:ind w:left="20"/>
              <w:jc w:val="both"/>
            </w:pPr>
            <w:r>
              <w:rPr>
                <w:rFonts w:ascii="Times New Roman"/>
                <w:b w:val="false"/>
                <w:i w:val="false"/>
                <w:color w:val="000000"/>
                <w:sz w:val="20"/>
              </w:rPr>
              <w:t>
101</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651</w:t>
            </w:r>
          </w:p>
          <w:p>
            <w:pPr>
              <w:spacing w:after="20"/>
              <w:ind w:left="20"/>
              <w:jc w:val="both"/>
            </w:pPr>
            <w:r>
              <w:rPr>
                <w:rFonts w:ascii="Times New Roman"/>
                <w:b w:val="false"/>
                <w:i w:val="false"/>
                <w:color w:val="000000"/>
                <w:sz w:val="20"/>
              </w:rPr>
              <w:t>
</w:t>
            </w:r>
            <w:r>
              <w:rPr>
                <w:rFonts w:ascii="Times New Roman"/>
                <w:b w:val="false"/>
                <w:i w:val="false"/>
                <w:color w:val="000000"/>
                <w:sz w:val="20"/>
              </w:rPr>
              <w:t>273</w:t>
            </w:r>
          </w:p>
          <w:p>
            <w:pPr>
              <w:spacing w:after="20"/>
              <w:ind w:left="20"/>
              <w:jc w:val="both"/>
            </w:pPr>
            <w:r>
              <w:rPr>
                <w:rFonts w:ascii="Times New Roman"/>
                <w:b w:val="false"/>
                <w:i w:val="false"/>
                <w:color w:val="000000"/>
                <w:sz w:val="20"/>
              </w:rPr>
              <w:t>
</w:t>
            </w:r>
            <w:r>
              <w:rPr>
                <w:rFonts w:ascii="Times New Roman"/>
                <w:b w:val="false"/>
                <w:i w:val="false"/>
                <w:color w:val="000000"/>
                <w:sz w:val="20"/>
              </w:rPr>
              <w:t>312</w:t>
            </w:r>
          </w:p>
          <w:p>
            <w:pPr>
              <w:spacing w:after="20"/>
              <w:ind w:left="20"/>
              <w:jc w:val="both"/>
            </w:pPr>
            <w:r>
              <w:rPr>
                <w:rFonts w:ascii="Times New Roman"/>
                <w:b w:val="false"/>
                <w:i w:val="false"/>
                <w:color w:val="000000"/>
                <w:sz w:val="20"/>
              </w:rPr>
              <w:t>
</w:t>
            </w:r>
            <w:r>
              <w:rPr>
                <w:rFonts w:ascii="Times New Roman"/>
                <w:b w:val="false"/>
                <w:i w:val="false"/>
                <w:color w:val="000000"/>
                <w:sz w:val="20"/>
              </w:rPr>
              <w:t>346</w:t>
            </w:r>
          </w:p>
          <w:p>
            <w:pPr>
              <w:spacing w:after="20"/>
              <w:ind w:left="20"/>
              <w:jc w:val="both"/>
            </w:pPr>
            <w:r>
              <w:rPr>
                <w:rFonts w:ascii="Times New Roman"/>
                <w:b w:val="false"/>
                <w:i w:val="false"/>
                <w:color w:val="000000"/>
                <w:sz w:val="20"/>
              </w:rPr>
              <w:t>
</w:t>
            </w:r>
            <w:r>
              <w:rPr>
                <w:rFonts w:ascii="Times New Roman"/>
                <w:b w:val="false"/>
                <w:i w:val="false"/>
                <w:color w:val="000000"/>
                <w:sz w:val="20"/>
              </w:rPr>
              <w:t>361</w:t>
            </w:r>
          </w:p>
          <w:p>
            <w:pPr>
              <w:spacing w:after="20"/>
              <w:ind w:left="20"/>
              <w:jc w:val="both"/>
            </w:pPr>
            <w:r>
              <w:rPr>
                <w:rFonts w:ascii="Times New Roman"/>
                <w:b w:val="false"/>
                <w:i w:val="false"/>
                <w:color w:val="000000"/>
                <w:sz w:val="20"/>
              </w:rPr>
              <w:t>
</w:t>
            </w:r>
            <w:r>
              <w:rPr>
                <w:rFonts w:ascii="Times New Roman"/>
                <w:b w:val="false"/>
                <w:i w:val="false"/>
                <w:color w:val="000000"/>
                <w:sz w:val="20"/>
              </w:rPr>
              <w:t>755</w:t>
            </w:r>
          </w:p>
          <w:p>
            <w:pPr>
              <w:spacing w:after="20"/>
              <w:ind w:left="20"/>
              <w:jc w:val="both"/>
            </w:pPr>
            <w:r>
              <w:rPr>
                <w:rFonts w:ascii="Times New Roman"/>
                <w:b w:val="false"/>
                <w:i w:val="false"/>
                <w:color w:val="000000"/>
                <w:sz w:val="20"/>
              </w:rPr>
              <w:t>
</w:t>
            </w:r>
            <w:r>
              <w:rPr>
                <w:rFonts w:ascii="Times New Roman"/>
                <w:b w:val="false"/>
                <w:i w:val="false"/>
                <w:color w:val="000000"/>
                <w:sz w:val="20"/>
              </w:rPr>
              <w:t>739</w:t>
            </w:r>
          </w:p>
          <w:p>
            <w:pPr>
              <w:spacing w:after="20"/>
              <w:ind w:left="20"/>
              <w:jc w:val="both"/>
            </w:pPr>
            <w:r>
              <w:rPr>
                <w:rFonts w:ascii="Times New Roman"/>
                <w:b w:val="false"/>
                <w:i w:val="false"/>
                <w:color w:val="000000"/>
                <w:sz w:val="20"/>
              </w:rPr>
              <w:t>
</w:t>
            </w:r>
            <w:r>
              <w:rPr>
                <w:rFonts w:ascii="Times New Roman"/>
                <w:b w:val="false"/>
                <w:i w:val="false"/>
                <w:color w:val="000000"/>
                <w:sz w:val="20"/>
              </w:rPr>
              <w:t>748</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334"/>
          <w:p>
            <w:pPr>
              <w:spacing w:after="20"/>
              <w:ind w:left="20"/>
              <w:jc w:val="both"/>
            </w:pPr>
            <w:r>
              <w:rPr>
                <w:rFonts w:ascii="Times New Roman"/>
                <w:b w:val="false"/>
                <w:i w:val="false"/>
                <w:color w:val="000000"/>
                <w:sz w:val="20"/>
              </w:rPr>
              <w:t>
003</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033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010</w:t>
            </w:r>
          </w:p>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35"/>
          <w:p>
            <w:pPr>
              <w:spacing w:after="20"/>
              <w:ind w:left="20"/>
              <w:jc w:val="both"/>
            </w:pPr>
            <w:r>
              <w:rPr>
                <w:rFonts w:ascii="Times New Roman"/>
                <w:b w:val="false"/>
                <w:i w:val="false"/>
                <w:color w:val="000000"/>
                <w:sz w:val="20"/>
              </w:rPr>
              <w:t>
100</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Депозитарное хранение архивных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591" w:id="336"/>
    <w:p>
      <w:pPr>
        <w:spacing w:after="0"/>
        <w:ind w:left="0"/>
        <w:jc w:val="both"/>
      </w:pPr>
      <w:r>
        <w:rPr>
          <w:rFonts w:ascii="Times New Roman"/>
          <w:b w:val="false"/>
          <w:i w:val="false"/>
          <w:color w:val="000000"/>
          <w:sz w:val="28"/>
        </w:rPr>
        <w:t>
      ";</w:t>
      </w:r>
    </w:p>
    <w:bookmarkEnd w:id="336"/>
    <w:bookmarkStart w:name="z3592" w:id="337"/>
    <w:p>
      <w:pPr>
        <w:spacing w:after="0"/>
        <w:ind w:left="0"/>
        <w:jc w:val="both"/>
      </w:pPr>
      <w:r>
        <w:rPr>
          <w:rFonts w:ascii="Times New Roman"/>
          <w:b w:val="false"/>
          <w:i w:val="false"/>
          <w:color w:val="000000"/>
          <w:sz w:val="28"/>
        </w:rPr>
        <w:t>
      раздел "Услуги,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изложить в следующей редакции:</w:t>
      </w:r>
    </w:p>
    <w:bookmarkEnd w:id="337"/>
    <w:bookmarkStart w:name="z3593" w:id="338"/>
    <w:p>
      <w:pPr>
        <w:spacing w:after="0"/>
        <w:ind w:left="0"/>
        <w:jc w:val="both"/>
      </w:pPr>
      <w:r>
        <w:rPr>
          <w:rFonts w:ascii="Times New Roman"/>
          <w:b w:val="false"/>
          <w:i w:val="false"/>
          <w:color w:val="000000"/>
          <w:sz w:val="28"/>
        </w:rPr>
        <w:t>
      "</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органов внутренних дел Республики Казахстан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оказанию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39"/>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согласно подпункту 44) статьи 1 Закона Республики Казахстан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Правилами формирования тарифов на медицинские услуги, оказываемые в рамках ГОБМП и (или) в системе ОСМС, утвержденным приказом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(зарегистрированв Реестре государственной регистрации нормативных правовых актов под №21858);</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дифференцированной доплаты работникам государственных учреждений органов внутренних дел в соответствии с Правилами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утвержденным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№21824)</w:t>
            </w:r>
          </w:p>
          <w:p>
            <w:pPr>
              <w:spacing w:after="20"/>
              <w:ind w:left="20"/>
              <w:jc w:val="both"/>
            </w:pPr>
            <w:r>
              <w:rPr>
                <w:rFonts w:ascii="Times New Roman"/>
                <w:b w:val="false"/>
                <w:i w:val="false"/>
                <w:color w:val="000000"/>
                <w:sz w:val="20"/>
              </w:rPr>
              <w:t>
(112, 121, 122, 124, 136, 141, 142, 144, 149, 151, 152, 153, 154, 159, 161, 165, 169, 414,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70</w:t>
            </w:r>
            <w:r>
              <w:rPr>
                <w:rFonts w:ascii="Times New Roman"/>
                <w:b w:val="false"/>
                <w:i w:val="false"/>
                <w:color w:val="000000"/>
                <w:sz w:val="20"/>
              </w:rPr>
              <w:t> Закона Республики Казахстан "О правоохранительной службе",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Министра внутренних дел Республики Казахстан от 28 октября 2019 года № 931 "Об утверждении Правил оказания платных видов деятельности по реализации услуг государственными учреждениями органов внутренних дел Республики Казахстан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19519).</w:t>
            </w:r>
          </w:p>
        </w:tc>
      </w:tr>
    </w:tbl>
    <w:bookmarkStart w:name="z3602" w:id="340"/>
    <w:p>
      <w:pPr>
        <w:spacing w:after="0"/>
        <w:ind w:left="0"/>
        <w:jc w:val="both"/>
      </w:pPr>
      <w:r>
        <w:rPr>
          <w:rFonts w:ascii="Times New Roman"/>
          <w:b w:val="false"/>
          <w:i w:val="false"/>
          <w:color w:val="000000"/>
          <w:sz w:val="28"/>
        </w:rPr>
        <w:t>
      ";</w:t>
      </w:r>
    </w:p>
    <w:bookmarkEnd w:id="340"/>
    <w:bookmarkStart w:name="z3603" w:id="341"/>
    <w:p>
      <w:pPr>
        <w:spacing w:after="0"/>
        <w:ind w:left="0"/>
        <w:jc w:val="both"/>
      </w:pPr>
      <w:r>
        <w:rPr>
          <w:rFonts w:ascii="Times New Roman"/>
          <w:b w:val="false"/>
          <w:i w:val="false"/>
          <w:color w:val="000000"/>
          <w:sz w:val="28"/>
        </w:rPr>
        <w:t xml:space="preserve">
      раздел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изложить в следующей редакции: </w:t>
      </w:r>
    </w:p>
    <w:bookmarkEnd w:id="341"/>
    <w:bookmarkStart w:name="z3604"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43"/>
          <w:p>
            <w:pPr>
              <w:spacing w:after="20"/>
              <w:ind w:left="20"/>
              <w:jc w:val="both"/>
            </w:pPr>
            <w:r>
              <w:rPr>
                <w:rFonts w:ascii="Times New Roman"/>
                <w:b w:val="false"/>
                <w:i w:val="false"/>
                <w:color w:val="000000"/>
                <w:sz w:val="20"/>
              </w:rPr>
              <w:t>
РБ</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44"/>
          <w:p>
            <w:pPr>
              <w:spacing w:after="20"/>
              <w:ind w:left="20"/>
              <w:jc w:val="both"/>
            </w:pPr>
            <w:r>
              <w:rPr>
                <w:rFonts w:ascii="Times New Roman"/>
                <w:b w:val="false"/>
                <w:i w:val="false"/>
                <w:color w:val="000000"/>
                <w:sz w:val="20"/>
              </w:rPr>
              <w:t>
05</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45"/>
          <w:p>
            <w:pPr>
              <w:spacing w:after="20"/>
              <w:ind w:left="20"/>
              <w:jc w:val="both"/>
            </w:pPr>
            <w:r>
              <w:rPr>
                <w:rFonts w:ascii="Times New Roman"/>
                <w:b w:val="false"/>
                <w:i w:val="false"/>
                <w:color w:val="000000"/>
                <w:sz w:val="20"/>
              </w:rPr>
              <w:t>
1</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46"/>
          <w:p>
            <w:pPr>
              <w:spacing w:after="20"/>
              <w:ind w:left="20"/>
              <w:jc w:val="both"/>
            </w:pPr>
            <w:r>
              <w:rPr>
                <w:rFonts w:ascii="Times New Roman"/>
                <w:b w:val="false"/>
                <w:i w:val="false"/>
                <w:color w:val="000000"/>
                <w:sz w:val="20"/>
              </w:rPr>
              <w:t>
208</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47"/>
          <w:p>
            <w:pPr>
              <w:spacing w:after="20"/>
              <w:ind w:left="20"/>
              <w:jc w:val="both"/>
            </w:pPr>
            <w:r>
              <w:rPr>
                <w:rFonts w:ascii="Times New Roman"/>
                <w:b w:val="false"/>
                <w:i w:val="false"/>
                <w:color w:val="000000"/>
                <w:sz w:val="20"/>
              </w:rPr>
              <w:t>
008</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48"/>
          <w:p>
            <w:pPr>
              <w:spacing w:after="20"/>
              <w:ind w:left="20"/>
              <w:jc w:val="both"/>
            </w:pPr>
            <w:r>
              <w:rPr>
                <w:rFonts w:ascii="Times New Roman"/>
                <w:b w:val="false"/>
                <w:i w:val="false"/>
                <w:color w:val="000000"/>
                <w:sz w:val="20"/>
              </w:rPr>
              <w:t>
000</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Вооруженных Сил, специализирующимися в сфере оказания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страхования(далее – ОСМС)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49"/>
          <w:p>
            <w:pPr>
              <w:spacing w:after="20"/>
              <w:ind w:left="20"/>
              <w:jc w:val="both"/>
            </w:pPr>
            <w:r>
              <w:rPr>
                <w:rFonts w:ascii="Times New Roman"/>
                <w:b w:val="false"/>
                <w:i w:val="false"/>
                <w:color w:val="000000"/>
                <w:sz w:val="20"/>
              </w:rPr>
              <w:t>
1)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2) питание и оснащение мягким инвентарем пациентов в соответствии с постановлением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и переподготовку кадров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оплату коммунальных услуг: отопление, электроэнергия, горячая и холодная вода;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прочие расходы, в том числе услуги связи, включая интернет согласно подпункту 44) статьи 1 Закона Республики Казахстан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в соответствии с Правилами формирования тарифов на медицинские услуги, оказываемые в рамках ГОБМП и (или) в системе ОСМС, утвержденным приказом от 21 декабря 2020 года № ҚР ДСМ-309/2020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№21858);</w:t>
            </w:r>
          </w:p>
          <w:p>
            <w:pPr>
              <w:spacing w:after="20"/>
              <w:ind w:left="20"/>
              <w:jc w:val="both"/>
            </w:pPr>
            <w:r>
              <w:rPr>
                <w:rFonts w:ascii="Times New Roman"/>
                <w:b w:val="false"/>
                <w:i w:val="false"/>
                <w:color w:val="000000"/>
                <w:sz w:val="20"/>
              </w:rPr>
              <w:t>
</w:t>
            </w:r>
            <w:r>
              <w:rPr>
                <w:rFonts w:ascii="Times New Roman"/>
                <w:b w:val="false"/>
                <w:i w:val="false"/>
                <w:color w:val="000000"/>
                <w:sz w:val="20"/>
              </w:rPr>
              <w:t>7) установление дифференцированной доплаты личному составу военно-медицинского учреждения в соответствии с Правилами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утвержденным приказом Министра здравоохранения Республики Казахстан от 15 декабря 2020 года № ҚР ДСМ-278/2020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№21824);</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неустойки, начисленной в соответствии с условиями договора закупа услуг в рамках ГОБМП и в системе ОСМС, производится за счет денег, полученных военно-медицинскими учреждениями от оказания платных видов медицинских услуг</w:t>
            </w:r>
          </w:p>
          <w:p>
            <w:pPr>
              <w:spacing w:after="20"/>
              <w:ind w:left="20"/>
              <w:jc w:val="both"/>
            </w:pPr>
            <w:r>
              <w:rPr>
                <w:rFonts w:ascii="Times New Roman"/>
                <w:b w:val="false"/>
                <w:i w:val="false"/>
                <w:color w:val="000000"/>
                <w:sz w:val="20"/>
              </w:rPr>
              <w:t>
(112, 121, 122, 124, 141, 142, 144, 149, 151, 152, 159, 161, 165, 169,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2-1</w:t>
            </w:r>
            <w:r>
              <w:rPr>
                <w:rFonts w:ascii="Times New Roman"/>
                <w:b w:val="false"/>
                <w:i w:val="false"/>
                <w:color w:val="000000"/>
                <w:sz w:val="20"/>
              </w:rPr>
              <w:t> статьи 24 Закона Республики Казахстан "Об обороне и Вооруженных Силах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Министра обороны Республики Казахстан от 30 октября 2019 года № 871 "Об утверждении Правил оказания платных видов деятельности по реализации услуг государственными учреждениями Вооруженных Сил по оказанию медицинской помощи в рамках гарантированного объема бесплатной медицинской помощи и в системе обязательного социального медицинского страхования и расходования ими денег от реализации услуг", (зарегистрированный в Реестре государственной регистрации нормативных правовых актов под № 19541).</w:t>
            </w:r>
          </w:p>
        </w:tc>
      </w:tr>
    </w:tbl>
    <w:bookmarkStart w:name="z3638" w:id="350"/>
    <w:p>
      <w:pPr>
        <w:spacing w:after="0"/>
        <w:ind w:left="0"/>
        <w:jc w:val="both"/>
      </w:pPr>
      <w:r>
        <w:rPr>
          <w:rFonts w:ascii="Times New Roman"/>
          <w:b w:val="false"/>
          <w:i w:val="false"/>
          <w:color w:val="000000"/>
          <w:sz w:val="28"/>
        </w:rPr>
        <w:t>
      ";</w:t>
      </w:r>
    </w:p>
    <w:bookmarkEnd w:id="350"/>
    <w:bookmarkStart w:name="z3639" w:id="351"/>
    <w:p>
      <w:pPr>
        <w:spacing w:after="0"/>
        <w:ind w:left="0"/>
        <w:jc w:val="both"/>
      </w:pPr>
      <w:r>
        <w:rPr>
          <w:rFonts w:ascii="Times New Roman"/>
          <w:b w:val="false"/>
          <w:i w:val="false"/>
          <w:color w:val="000000"/>
          <w:sz w:val="28"/>
        </w:rPr>
        <w:t>
      дополнить разделом "Услуги, предоставляемые государственным учреждением Вооруженных Сил Республики Казахстан, специализирующимся в области аэропортовской деятельности" следующего содержания:</w:t>
      </w:r>
    </w:p>
    <w:bookmarkEnd w:id="351"/>
    <w:bookmarkStart w:name="z3640" w:id="352"/>
    <w:p>
      <w:pPr>
        <w:spacing w:after="0"/>
        <w:ind w:left="0"/>
        <w:jc w:val="both"/>
      </w:pPr>
      <w:r>
        <w:rPr>
          <w:rFonts w:ascii="Times New Roman"/>
          <w:b w:val="false"/>
          <w:i w:val="false"/>
          <w:color w:val="000000"/>
          <w:sz w:val="28"/>
        </w:rPr>
        <w:t>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учреждением Вооруженных Сил Республики Казахстан, специализирующимся в области аэропортовской деятельности.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53"/>
          <w:p>
            <w:pPr>
              <w:spacing w:after="20"/>
              <w:ind w:left="20"/>
              <w:jc w:val="both"/>
            </w:pPr>
            <w:r>
              <w:rPr>
                <w:rFonts w:ascii="Times New Roman"/>
                <w:b w:val="false"/>
                <w:i w:val="false"/>
                <w:color w:val="000000"/>
                <w:sz w:val="20"/>
              </w:rPr>
              <w:t>
РБ</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54"/>
          <w:p>
            <w:pPr>
              <w:spacing w:after="20"/>
              <w:ind w:left="20"/>
              <w:jc w:val="both"/>
            </w:pPr>
            <w:r>
              <w:rPr>
                <w:rFonts w:ascii="Times New Roman"/>
                <w:b w:val="false"/>
                <w:i w:val="false"/>
                <w:color w:val="000000"/>
                <w:sz w:val="20"/>
              </w:rPr>
              <w:t>
04</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55"/>
          <w:p>
            <w:pPr>
              <w:spacing w:after="20"/>
              <w:ind w:left="20"/>
              <w:jc w:val="both"/>
            </w:pPr>
            <w:r>
              <w:rPr>
                <w:rFonts w:ascii="Times New Roman"/>
                <w:b w:val="false"/>
                <w:i w:val="false"/>
                <w:color w:val="000000"/>
                <w:sz w:val="20"/>
              </w:rPr>
              <w:t>
6</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56"/>
          <w:p>
            <w:pPr>
              <w:spacing w:after="20"/>
              <w:ind w:left="20"/>
              <w:jc w:val="both"/>
            </w:pPr>
            <w:r>
              <w:rPr>
                <w:rFonts w:ascii="Times New Roman"/>
                <w:b w:val="false"/>
                <w:i w:val="false"/>
                <w:color w:val="000000"/>
                <w:sz w:val="20"/>
              </w:rPr>
              <w:t>
208</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57"/>
          <w:p>
            <w:pPr>
              <w:spacing w:after="20"/>
              <w:ind w:left="20"/>
              <w:jc w:val="both"/>
            </w:pPr>
            <w:r>
              <w:rPr>
                <w:rFonts w:ascii="Times New Roman"/>
                <w:b w:val="false"/>
                <w:i w:val="false"/>
                <w:color w:val="000000"/>
                <w:sz w:val="20"/>
              </w:rPr>
              <w:t>
011</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58"/>
          <w:p>
            <w:pPr>
              <w:spacing w:after="20"/>
              <w:ind w:left="20"/>
              <w:jc w:val="both"/>
            </w:pPr>
            <w:r>
              <w:rPr>
                <w:rFonts w:ascii="Times New Roman"/>
                <w:b w:val="false"/>
                <w:i w:val="false"/>
                <w:color w:val="000000"/>
                <w:sz w:val="20"/>
              </w:rPr>
              <w:t>
000</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на платной основе услуг по взлету и посадке воздушных судов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59"/>
          <w:p>
            <w:pPr>
              <w:spacing w:after="20"/>
              <w:ind w:left="20"/>
              <w:jc w:val="both"/>
            </w:pPr>
            <w:r>
              <w:rPr>
                <w:rFonts w:ascii="Times New Roman"/>
                <w:b w:val="false"/>
                <w:i w:val="false"/>
                <w:color w:val="000000"/>
                <w:sz w:val="20"/>
              </w:rPr>
              <w:t>
1) приобретение строительных материалов для ремонта аэродромов;</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техники средств наземного обеспечения полетов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по ремонту аэродромной техники и радиотехнического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товарно-материальных ценностей для аэродрома;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по содержанию аэродромов;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оплату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9) оплата командировочных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представительские расходы</w:t>
            </w:r>
          </w:p>
          <w:p>
            <w:pPr>
              <w:spacing w:after="20"/>
              <w:ind w:left="20"/>
              <w:jc w:val="both"/>
            </w:pPr>
            <w:r>
              <w:rPr>
                <w:rFonts w:ascii="Times New Roman"/>
                <w:b w:val="false"/>
                <w:i w:val="false"/>
                <w:color w:val="000000"/>
                <w:sz w:val="20"/>
              </w:rPr>
              <w:t>
(111, 112, 113, 121, 122, 124, 131, 135, 141, 144, 149, 157, 159, 161, 165, 169, 414,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21 апреля 2023 года № 366 "Об утверждении Правил оказания услуг государственным учреждением Вооруженных Сил Республики Казахстан, специализирующимся в области аэропортовской деятельности, и использования денег от реализации таких услуг" (зарегистрированный в Реестре государственной регистрации нормативных правовых актов под № 32353).</w:t>
            </w:r>
          </w:p>
        </w:tc>
      </w:tr>
    </w:tbl>
    <w:bookmarkStart w:name="z3669" w:id="360"/>
    <w:p>
      <w:pPr>
        <w:spacing w:after="0"/>
        <w:ind w:left="0"/>
        <w:jc w:val="both"/>
      </w:pPr>
      <w:r>
        <w:rPr>
          <w:rFonts w:ascii="Times New Roman"/>
          <w:b w:val="false"/>
          <w:i w:val="false"/>
          <w:color w:val="000000"/>
          <w:sz w:val="28"/>
        </w:rPr>
        <w:t>
      ";</w:t>
      </w:r>
    </w:p>
    <w:bookmarkEnd w:id="360"/>
    <w:bookmarkStart w:name="z3670" w:id="361"/>
    <w:p>
      <w:pPr>
        <w:spacing w:after="0"/>
        <w:ind w:left="0"/>
        <w:jc w:val="both"/>
      </w:pPr>
      <w:r>
        <w:rPr>
          <w:rFonts w:ascii="Times New Roman"/>
          <w:b w:val="false"/>
          <w:i w:val="false"/>
          <w:color w:val="000000"/>
          <w:sz w:val="28"/>
        </w:rPr>
        <w:t>
      дополнить разделом "Услуги, предоставляемые культурно-досуговыми учреждениями Министерства обороны Республики Казахстан в сфере культуры" следующего содержания:</w:t>
      </w:r>
    </w:p>
    <w:bookmarkEnd w:id="361"/>
    <w:bookmarkStart w:name="z3671" w:id="362"/>
    <w:p>
      <w:pPr>
        <w:spacing w:after="0"/>
        <w:ind w:left="0"/>
        <w:jc w:val="both"/>
      </w:pPr>
      <w:r>
        <w:rPr>
          <w:rFonts w:ascii="Times New Roman"/>
          <w:b w:val="false"/>
          <w:i w:val="false"/>
          <w:color w:val="000000"/>
          <w:sz w:val="28"/>
        </w:rPr>
        <w:t>
      "</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культурно-досуговыми учреждениями Министерства обороны Республики Казахстан в сфере культуры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63"/>
          <w:p>
            <w:pPr>
              <w:spacing w:after="20"/>
              <w:ind w:left="20"/>
              <w:jc w:val="both"/>
            </w:pPr>
            <w:r>
              <w:rPr>
                <w:rFonts w:ascii="Times New Roman"/>
                <w:b w:val="false"/>
                <w:i w:val="false"/>
                <w:color w:val="000000"/>
                <w:sz w:val="20"/>
              </w:rPr>
              <w:t>
РБ</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64"/>
          <w:p>
            <w:pPr>
              <w:spacing w:after="20"/>
              <w:ind w:left="20"/>
              <w:jc w:val="both"/>
            </w:pPr>
            <w:r>
              <w:rPr>
                <w:rFonts w:ascii="Times New Roman"/>
                <w:b w:val="false"/>
                <w:i w:val="false"/>
                <w:color w:val="000000"/>
                <w:sz w:val="20"/>
              </w:rPr>
              <w:t>
04</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65"/>
          <w:p>
            <w:pPr>
              <w:spacing w:after="20"/>
              <w:ind w:left="20"/>
              <w:jc w:val="both"/>
            </w:pPr>
            <w:r>
              <w:rPr>
                <w:rFonts w:ascii="Times New Roman"/>
                <w:b w:val="false"/>
                <w:i w:val="false"/>
                <w:color w:val="000000"/>
                <w:sz w:val="20"/>
              </w:rPr>
              <w:t>
6</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66"/>
          <w:p>
            <w:pPr>
              <w:spacing w:after="20"/>
              <w:ind w:left="20"/>
              <w:jc w:val="both"/>
            </w:pPr>
            <w:r>
              <w:rPr>
                <w:rFonts w:ascii="Times New Roman"/>
                <w:b w:val="false"/>
                <w:i w:val="false"/>
                <w:color w:val="000000"/>
                <w:sz w:val="20"/>
              </w:rPr>
              <w:t>
208</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67"/>
          <w:p>
            <w:pPr>
              <w:spacing w:after="20"/>
              <w:ind w:left="20"/>
              <w:jc w:val="both"/>
            </w:pPr>
            <w:r>
              <w:rPr>
                <w:rFonts w:ascii="Times New Roman"/>
                <w:b w:val="false"/>
                <w:i w:val="false"/>
                <w:color w:val="000000"/>
                <w:sz w:val="20"/>
              </w:rPr>
              <w:t>
011</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68"/>
          <w:p>
            <w:pPr>
              <w:spacing w:after="20"/>
              <w:ind w:left="20"/>
              <w:jc w:val="both"/>
            </w:pPr>
            <w:r>
              <w:rPr>
                <w:rFonts w:ascii="Times New Roman"/>
                <w:b w:val="false"/>
                <w:i w:val="false"/>
                <w:color w:val="000000"/>
                <w:sz w:val="20"/>
              </w:rPr>
              <w:t>
000</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видео 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69"/>
          <w:p>
            <w:pPr>
              <w:spacing w:after="20"/>
              <w:ind w:left="20"/>
              <w:jc w:val="both"/>
            </w:pPr>
            <w:r>
              <w:rPr>
                <w:rFonts w:ascii="Times New Roman"/>
                <w:b w:val="false"/>
                <w:i w:val="false"/>
                <w:color w:val="000000"/>
                <w:sz w:val="20"/>
              </w:rPr>
              <w:t>
1) организацию и проведение мероприятий военно-патриотического характера с привлечением допризывной молодежи;</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памятных сувенирных продукции, грамот победителям и участникам военно-патриотических и спортивных мероприятий (военно-спортивных и спортивных соревнований и сборов, творческих и интеллектуальных конкурсов и фестивалей, форумов);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питанию, бытового и культурного обслуживания делегаций – участников и сопровождающих лиц республиканских военно-патриотических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приобретение и пошив формы одежды для личного состава Национального военно-патриотического центра и участников республиканских военно-патриотических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обустройство помещений для занятий и проведения военно-патриотических и образовательных мероприятий с допризывной молодежью;</w:t>
            </w:r>
          </w:p>
          <w:p>
            <w:pPr>
              <w:spacing w:after="20"/>
              <w:ind w:left="20"/>
              <w:jc w:val="both"/>
            </w:pPr>
            <w:r>
              <w:rPr>
                <w:rFonts w:ascii="Times New Roman"/>
                <w:b w:val="false"/>
                <w:i w:val="false"/>
                <w:color w:val="000000"/>
                <w:sz w:val="20"/>
              </w:rPr>
              <w:t>
</w:t>
            </w:r>
            <w:r>
              <w:rPr>
                <w:rFonts w:ascii="Times New Roman"/>
                <w:b w:val="false"/>
                <w:i w:val="false"/>
                <w:color w:val="000000"/>
                <w:sz w:val="20"/>
              </w:rPr>
              <w:t>6) установление доплат, надбавок, премий;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оплата банковских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аренду помещений и приобретение учебных пособий, наглядных материалов для проведения обучения по заказам (заявкам) физических и негосударственных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организацию повышения уровня квалификации личного состава, путем проведение совместной работы со специалистами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реконструкцию и капитальный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командировочные расходы, в том числе заграничные;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приобретение музыкальных инструментов, звукового оборудования и расходных материалов (пластики для барабанов, палочки для барабанов, батарейки, жидкости для генератора дыма);</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ремонт музыкальных инструментов, звукового оборудования и сценических костюмов;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укрепление материально - технической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приобретение оборудования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16) оплата труда специалистов, привлекаемых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хозяйственные расходы (оплата услуг связи, оплата транспортных и коммунальных услуг, приобретение предметов и материалов для текущих целей)</w:t>
            </w:r>
          </w:p>
          <w:p>
            <w:pPr>
              <w:spacing w:after="20"/>
              <w:ind w:left="20"/>
              <w:jc w:val="both"/>
            </w:pPr>
            <w:r>
              <w:rPr>
                <w:rFonts w:ascii="Times New Roman"/>
                <w:b w:val="false"/>
                <w:i w:val="false"/>
                <w:color w:val="000000"/>
                <w:sz w:val="20"/>
              </w:rPr>
              <w:t>
(111, 112, 113, 121, 122, 124, 131, 135, 141, 143, 144, 149, 151, 152, 153, 156, 157, 158, 159, 161, 162, 165, 169, 413, 414, 416,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27 апреля 2023 года № 384 "Об утверждении Правил оказания платных видов деятельности по реализации товаров (работ, услуг) Национальным военно-патриотическим центром Вооруженных Сил Республики Казахстан и расходования им денег от реализации товаров (работ, услуг)" (зарегистрирован в Реестре государственной регистрации нормативных правовых актов под № 32375).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70"/>
          <w:p>
            <w:pPr>
              <w:spacing w:after="20"/>
              <w:ind w:left="20"/>
              <w:jc w:val="both"/>
            </w:pPr>
            <w:r>
              <w:rPr>
                <w:rFonts w:ascii="Times New Roman"/>
                <w:b w:val="false"/>
                <w:i w:val="false"/>
                <w:color w:val="000000"/>
                <w:sz w:val="20"/>
              </w:rPr>
              <w:t>
РБ</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71"/>
          <w:p>
            <w:pPr>
              <w:spacing w:after="20"/>
              <w:ind w:left="20"/>
              <w:jc w:val="both"/>
            </w:pPr>
            <w:r>
              <w:rPr>
                <w:rFonts w:ascii="Times New Roman"/>
                <w:b w:val="false"/>
                <w:i w:val="false"/>
                <w:color w:val="000000"/>
                <w:sz w:val="20"/>
              </w:rPr>
              <w:t>
04</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72"/>
          <w:p>
            <w:pPr>
              <w:spacing w:after="20"/>
              <w:ind w:left="20"/>
              <w:jc w:val="both"/>
            </w:pPr>
            <w:r>
              <w:rPr>
                <w:rFonts w:ascii="Times New Roman"/>
                <w:b w:val="false"/>
                <w:i w:val="false"/>
                <w:color w:val="000000"/>
                <w:sz w:val="20"/>
              </w:rPr>
              <w:t>
6</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373"/>
          <w:p>
            <w:pPr>
              <w:spacing w:after="20"/>
              <w:ind w:left="20"/>
              <w:jc w:val="both"/>
            </w:pPr>
            <w:r>
              <w:rPr>
                <w:rFonts w:ascii="Times New Roman"/>
                <w:b w:val="false"/>
                <w:i w:val="false"/>
                <w:color w:val="000000"/>
                <w:sz w:val="20"/>
              </w:rPr>
              <w:t>
208</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74"/>
          <w:p>
            <w:pPr>
              <w:spacing w:after="20"/>
              <w:ind w:left="20"/>
              <w:jc w:val="both"/>
            </w:pPr>
            <w:r>
              <w:rPr>
                <w:rFonts w:ascii="Times New Roman"/>
                <w:b w:val="false"/>
                <w:i w:val="false"/>
                <w:color w:val="000000"/>
                <w:sz w:val="20"/>
              </w:rPr>
              <w:t>
011</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75"/>
          <w:p>
            <w:pPr>
              <w:spacing w:after="20"/>
              <w:ind w:left="20"/>
              <w:jc w:val="both"/>
            </w:pPr>
            <w:r>
              <w:rPr>
                <w:rFonts w:ascii="Times New Roman"/>
                <w:b w:val="false"/>
                <w:i w:val="false"/>
                <w:color w:val="000000"/>
                <w:sz w:val="20"/>
              </w:rPr>
              <w:t>
000</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залов, оборудования,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76"/>
          <w:p>
            <w:pPr>
              <w:spacing w:after="20"/>
              <w:ind w:left="20"/>
              <w:jc w:val="both"/>
            </w:pPr>
            <w:r>
              <w:rPr>
                <w:rFonts w:ascii="Times New Roman"/>
                <w:b w:val="false"/>
                <w:i w:val="false"/>
                <w:color w:val="000000"/>
                <w:sz w:val="20"/>
              </w:rPr>
              <w:t>
РБ</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77"/>
          <w:p>
            <w:pPr>
              <w:spacing w:after="20"/>
              <w:ind w:left="20"/>
              <w:jc w:val="both"/>
            </w:pPr>
            <w:r>
              <w:rPr>
                <w:rFonts w:ascii="Times New Roman"/>
                <w:b w:val="false"/>
                <w:i w:val="false"/>
                <w:color w:val="000000"/>
                <w:sz w:val="20"/>
              </w:rPr>
              <w:t>
04</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78"/>
          <w:p>
            <w:pPr>
              <w:spacing w:after="20"/>
              <w:ind w:left="20"/>
              <w:jc w:val="both"/>
            </w:pPr>
            <w:r>
              <w:rPr>
                <w:rFonts w:ascii="Times New Roman"/>
                <w:b w:val="false"/>
                <w:i w:val="false"/>
                <w:color w:val="000000"/>
                <w:sz w:val="20"/>
              </w:rPr>
              <w:t>
6</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79"/>
          <w:p>
            <w:pPr>
              <w:spacing w:after="20"/>
              <w:ind w:left="20"/>
              <w:jc w:val="both"/>
            </w:pPr>
            <w:r>
              <w:rPr>
                <w:rFonts w:ascii="Times New Roman"/>
                <w:b w:val="false"/>
                <w:i w:val="false"/>
                <w:color w:val="000000"/>
                <w:sz w:val="20"/>
              </w:rPr>
              <w:t>
208</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80"/>
          <w:p>
            <w:pPr>
              <w:spacing w:after="20"/>
              <w:ind w:left="20"/>
              <w:jc w:val="both"/>
            </w:pPr>
            <w:r>
              <w:rPr>
                <w:rFonts w:ascii="Times New Roman"/>
                <w:b w:val="false"/>
                <w:i w:val="false"/>
                <w:color w:val="000000"/>
                <w:sz w:val="20"/>
              </w:rPr>
              <w:t>
011</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81"/>
          <w:p>
            <w:pPr>
              <w:spacing w:after="20"/>
              <w:ind w:left="20"/>
              <w:jc w:val="both"/>
            </w:pPr>
            <w:r>
              <w:rPr>
                <w:rFonts w:ascii="Times New Roman"/>
                <w:b w:val="false"/>
                <w:i w:val="false"/>
                <w:color w:val="000000"/>
                <w:sz w:val="20"/>
              </w:rPr>
              <w:t>
000</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творческих коллективов, артистов для проведения мероприятий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382"/>
          <w:p>
            <w:pPr>
              <w:spacing w:after="20"/>
              <w:ind w:left="20"/>
              <w:jc w:val="both"/>
            </w:pPr>
            <w:r>
              <w:rPr>
                <w:rFonts w:ascii="Times New Roman"/>
                <w:b w:val="false"/>
                <w:i w:val="false"/>
                <w:color w:val="000000"/>
                <w:sz w:val="20"/>
              </w:rPr>
              <w:t>
РБ</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83"/>
          <w:p>
            <w:pPr>
              <w:spacing w:after="20"/>
              <w:ind w:left="20"/>
              <w:jc w:val="both"/>
            </w:pPr>
            <w:r>
              <w:rPr>
                <w:rFonts w:ascii="Times New Roman"/>
                <w:b w:val="false"/>
                <w:i w:val="false"/>
                <w:color w:val="000000"/>
                <w:sz w:val="20"/>
              </w:rPr>
              <w:t>
04</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02 04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84"/>
          <w:p>
            <w:pPr>
              <w:spacing w:after="20"/>
              <w:ind w:left="20"/>
              <w:jc w:val="both"/>
            </w:pPr>
            <w:r>
              <w:rPr>
                <w:rFonts w:ascii="Times New Roman"/>
                <w:b w:val="false"/>
                <w:i w:val="false"/>
                <w:color w:val="000000"/>
                <w:sz w:val="20"/>
              </w:rPr>
              <w:t>
6</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85"/>
          <w:p>
            <w:pPr>
              <w:spacing w:after="20"/>
              <w:ind w:left="20"/>
              <w:jc w:val="both"/>
            </w:pPr>
            <w:r>
              <w:rPr>
                <w:rFonts w:ascii="Times New Roman"/>
                <w:b w:val="false"/>
                <w:i w:val="false"/>
                <w:color w:val="000000"/>
                <w:sz w:val="20"/>
              </w:rPr>
              <w:t>
208</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86"/>
          <w:p>
            <w:pPr>
              <w:spacing w:after="20"/>
              <w:ind w:left="20"/>
              <w:jc w:val="both"/>
            </w:pPr>
            <w:r>
              <w:rPr>
                <w:rFonts w:ascii="Times New Roman"/>
                <w:b w:val="false"/>
                <w:i w:val="false"/>
                <w:color w:val="000000"/>
                <w:sz w:val="20"/>
              </w:rPr>
              <w:t>
011</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87"/>
          <w:p>
            <w:pPr>
              <w:spacing w:after="20"/>
              <w:ind w:left="20"/>
              <w:jc w:val="both"/>
            </w:pPr>
            <w:r>
              <w:rPr>
                <w:rFonts w:ascii="Times New Roman"/>
                <w:b w:val="false"/>
                <w:i w:val="false"/>
                <w:color w:val="000000"/>
                <w:sz w:val="20"/>
              </w:rPr>
              <w:t>
000</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Репетиторские услуги – обучение вокалу, хореографии, игре на музыкальных инструментах и творческие кружки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388"/>
          <w:p>
            <w:pPr>
              <w:spacing w:after="20"/>
              <w:ind w:left="20"/>
              <w:jc w:val="both"/>
            </w:pPr>
            <w:r>
              <w:rPr>
                <w:rFonts w:ascii="Times New Roman"/>
                <w:b w:val="false"/>
                <w:i w:val="false"/>
                <w:color w:val="000000"/>
                <w:sz w:val="20"/>
              </w:rPr>
              <w:t>
РБ</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89"/>
          <w:p>
            <w:pPr>
              <w:spacing w:after="20"/>
              <w:ind w:left="20"/>
              <w:jc w:val="both"/>
            </w:pPr>
            <w:r>
              <w:rPr>
                <w:rFonts w:ascii="Times New Roman"/>
                <w:b w:val="false"/>
                <w:i w:val="false"/>
                <w:color w:val="000000"/>
                <w:sz w:val="20"/>
              </w:rPr>
              <w:t>
04</w:t>
            </w:r>
          </w:p>
          <w:bookmarkEnd w:id="38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390"/>
          <w:p>
            <w:pPr>
              <w:spacing w:after="20"/>
              <w:ind w:left="20"/>
              <w:jc w:val="both"/>
            </w:pPr>
            <w:r>
              <w:rPr>
                <w:rFonts w:ascii="Times New Roman"/>
                <w:b w:val="false"/>
                <w:i w:val="false"/>
                <w:color w:val="000000"/>
                <w:sz w:val="20"/>
              </w:rPr>
              <w:t>
6</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91"/>
          <w:p>
            <w:pPr>
              <w:spacing w:after="20"/>
              <w:ind w:left="20"/>
              <w:jc w:val="both"/>
            </w:pPr>
            <w:r>
              <w:rPr>
                <w:rFonts w:ascii="Times New Roman"/>
                <w:b w:val="false"/>
                <w:i w:val="false"/>
                <w:color w:val="000000"/>
                <w:sz w:val="20"/>
              </w:rPr>
              <w:t>
208</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392"/>
          <w:p>
            <w:pPr>
              <w:spacing w:after="20"/>
              <w:ind w:left="20"/>
              <w:jc w:val="both"/>
            </w:pPr>
            <w:r>
              <w:rPr>
                <w:rFonts w:ascii="Times New Roman"/>
                <w:b w:val="false"/>
                <w:i w:val="false"/>
                <w:color w:val="000000"/>
                <w:sz w:val="20"/>
              </w:rPr>
              <w:t>
011</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93"/>
          <w:p>
            <w:pPr>
              <w:spacing w:after="20"/>
              <w:ind w:left="20"/>
              <w:jc w:val="both"/>
            </w:pPr>
            <w:r>
              <w:rPr>
                <w:rFonts w:ascii="Times New Roman"/>
                <w:b w:val="false"/>
                <w:i w:val="false"/>
                <w:color w:val="000000"/>
                <w:sz w:val="20"/>
              </w:rPr>
              <w:t>
000</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с физическими и юридическими лицами, не имеющими ведомственной принадлежности к Вооруженным Силам (организация и проведение концертов, торжественных мероприятий и приемов, форумов, конференций и киносъемок)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779" w:id="394"/>
    <w:p>
      <w:pPr>
        <w:spacing w:after="0"/>
        <w:ind w:left="0"/>
        <w:jc w:val="both"/>
      </w:pPr>
      <w:r>
        <w:rPr>
          <w:rFonts w:ascii="Times New Roman"/>
          <w:b w:val="false"/>
          <w:i w:val="false"/>
          <w:color w:val="000000"/>
          <w:sz w:val="28"/>
        </w:rPr>
        <w:t>
      ";</w:t>
      </w:r>
    </w:p>
    <w:bookmarkEnd w:id="394"/>
    <w:bookmarkStart w:name="z3780" w:id="395"/>
    <w:p>
      <w:pPr>
        <w:spacing w:after="0"/>
        <w:ind w:left="0"/>
        <w:jc w:val="both"/>
      </w:pPr>
      <w:r>
        <w:rPr>
          <w:rFonts w:ascii="Times New Roman"/>
          <w:b w:val="false"/>
          <w:i w:val="false"/>
          <w:color w:val="000000"/>
          <w:sz w:val="28"/>
        </w:rPr>
        <w:t xml:space="preserve">
      дополнить разделом "Услуги, предоставляемые Государственным </w:t>
      </w:r>
    </w:p>
    <w:bookmarkEnd w:id="395"/>
    <w:bookmarkStart w:name="z3781" w:id="396"/>
    <w:p>
      <w:pPr>
        <w:spacing w:after="0"/>
        <w:ind w:left="0"/>
        <w:jc w:val="both"/>
      </w:pPr>
      <w:r>
        <w:rPr>
          <w:rFonts w:ascii="Times New Roman"/>
          <w:b w:val="false"/>
          <w:i w:val="false"/>
          <w:color w:val="000000"/>
          <w:sz w:val="28"/>
        </w:rPr>
        <w:t>
      военно-историческим музеем Вооруженных Сил Республики Казахстан" следующего содержания:</w:t>
      </w:r>
    </w:p>
    <w:bookmarkEnd w:id="396"/>
    <w:bookmarkStart w:name="z3782" w:id="397"/>
    <w:p>
      <w:pPr>
        <w:spacing w:after="0"/>
        <w:ind w:left="0"/>
        <w:jc w:val="both"/>
      </w:pPr>
      <w:r>
        <w:rPr>
          <w:rFonts w:ascii="Times New Roman"/>
          <w:b w:val="false"/>
          <w:i w:val="false"/>
          <w:color w:val="000000"/>
          <w:sz w:val="28"/>
        </w:rPr>
        <w:t>
      "</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 военно-историческим музеем Вооруженных Сил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98"/>
          <w:p>
            <w:pPr>
              <w:spacing w:after="20"/>
              <w:ind w:left="20"/>
              <w:jc w:val="both"/>
            </w:pPr>
            <w:r>
              <w:rPr>
                <w:rFonts w:ascii="Times New Roman"/>
                <w:b w:val="false"/>
                <w:i w:val="false"/>
                <w:color w:val="000000"/>
                <w:sz w:val="20"/>
              </w:rPr>
              <w:t>
РБ</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99"/>
          <w:p>
            <w:pPr>
              <w:spacing w:after="20"/>
              <w:ind w:left="20"/>
              <w:jc w:val="both"/>
            </w:pPr>
            <w:r>
              <w:rPr>
                <w:rFonts w:ascii="Times New Roman"/>
                <w:b w:val="false"/>
                <w:i w:val="false"/>
                <w:color w:val="000000"/>
                <w:sz w:val="20"/>
              </w:rPr>
              <w:t>
04</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400"/>
          <w:p>
            <w:pPr>
              <w:spacing w:after="20"/>
              <w:ind w:left="20"/>
              <w:jc w:val="both"/>
            </w:pPr>
            <w:r>
              <w:rPr>
                <w:rFonts w:ascii="Times New Roman"/>
                <w:b w:val="false"/>
                <w:i w:val="false"/>
                <w:color w:val="000000"/>
                <w:sz w:val="20"/>
              </w:rPr>
              <w:t>
6</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401"/>
          <w:p>
            <w:pPr>
              <w:spacing w:after="20"/>
              <w:ind w:left="20"/>
              <w:jc w:val="both"/>
            </w:pPr>
            <w:r>
              <w:rPr>
                <w:rFonts w:ascii="Times New Roman"/>
                <w:b w:val="false"/>
                <w:i w:val="false"/>
                <w:color w:val="000000"/>
                <w:sz w:val="20"/>
              </w:rPr>
              <w:t>
208</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402"/>
          <w:p>
            <w:pPr>
              <w:spacing w:after="20"/>
              <w:ind w:left="20"/>
              <w:jc w:val="both"/>
            </w:pPr>
            <w:r>
              <w:rPr>
                <w:rFonts w:ascii="Times New Roman"/>
                <w:b w:val="false"/>
                <w:i w:val="false"/>
                <w:color w:val="000000"/>
                <w:sz w:val="20"/>
              </w:rPr>
              <w:t>
011</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403"/>
          <w:p>
            <w:pPr>
              <w:spacing w:after="20"/>
              <w:ind w:left="20"/>
              <w:jc w:val="both"/>
            </w:pPr>
            <w:r>
              <w:rPr>
                <w:rFonts w:ascii="Times New Roman"/>
                <w:b w:val="false"/>
                <w:i w:val="false"/>
                <w:color w:val="000000"/>
                <w:sz w:val="20"/>
              </w:rPr>
              <w:t>
000</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на платной основе экспозиционных площадей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404"/>
          <w:p>
            <w:pPr>
              <w:spacing w:after="20"/>
              <w:ind w:left="20"/>
              <w:jc w:val="both"/>
            </w:pPr>
            <w:r>
              <w:rPr>
                <w:rFonts w:ascii="Times New Roman"/>
                <w:b w:val="false"/>
                <w:i w:val="false"/>
                <w:color w:val="000000"/>
                <w:sz w:val="20"/>
              </w:rPr>
              <w:t>
1) укрепление материально-технической базы;</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оборудования и инвентаря (в том числе мебели);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закуп экспонатов и музейных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хранение и реставрация музейных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корректура и перевод научных трудов, учебных пособий, экскурсионных текстов;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хозяйственные расходы (оплата услуг связи, коммунальных услуг, приобретение предметов и материалов для текущих и хозяйственных целей, прочие расходы на приобретение товаров, эксплуатационные расходы оборудования и техники);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транспортных средств и оборудований, приобретение учебных пособий, наглядных материалов для проведения обучения по заказам (заявкам) физических и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реконструкция и ремонт здания и сооружений, а также оплата услуг по обслуживанию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командировочные расходы внутри страны и за ее пределами, связанные с проведением исследований, стажировок, участием в выставках, семинарах, научных конференциях, в том числе международных, в пределах норм возмещения командировочных расходов, установленных законодательством Республики Казахстан, а также проведение совместной работы со специалистами музеев Казахстана и иностранных государств;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проведение обучающих семинаров, тренингов, конференций, а также повышение квалификации специалистов;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организация экспозиционно-выставочной деятельности в Республике Казахстан и за рубежом, а также проведение приема и организации выставок зарубежных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кофе-брейков, приобретение сувенирной продукции, денежное вознаграждение в рамках выставок, семинаров, конференций, в том числе международных, круглых столов, конкурсов;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банковские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оплата труда специалистов, привлекаемых для оказания услуг;</w:t>
            </w:r>
          </w:p>
          <w:p>
            <w:pPr>
              <w:spacing w:after="20"/>
              <w:ind w:left="20"/>
              <w:jc w:val="both"/>
            </w:pPr>
            <w:r>
              <w:rPr>
                <w:rFonts w:ascii="Times New Roman"/>
                <w:b w:val="false"/>
                <w:i w:val="false"/>
                <w:color w:val="000000"/>
                <w:sz w:val="20"/>
              </w:rPr>
              <w:t>
15) установление доплат, надбавок, премий и других выплат стимулирующего характера (111, 112, 113, 121, 122, 124, 131, 135, 136, 144, 149, 151, 152, 153, 154, 157, 159, 161, 162, 165, 169, 414, 419, 421,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24 Закона Республики Казахстан "Об обороне и Вооруженных Силах Республики Казахстан", </w:t>
            </w:r>
            <w:r>
              <w:rPr>
                <w:rFonts w:ascii="Times New Roman"/>
                <w:b w:val="false"/>
                <w:i w:val="false"/>
                <w:color w:val="000000"/>
                <w:sz w:val="20"/>
              </w:rPr>
              <w:t>Статья 25</w:t>
            </w:r>
            <w:r>
              <w:rPr>
                <w:rFonts w:ascii="Times New Roman"/>
                <w:b w:val="false"/>
                <w:i w:val="false"/>
                <w:color w:val="000000"/>
                <w:sz w:val="20"/>
              </w:rPr>
              <w:t xml:space="preserve"> Закона Республики Казахстан "О культуре", </w:t>
            </w:r>
            <w:r>
              <w:rPr>
                <w:rFonts w:ascii="Times New Roman"/>
                <w:b w:val="false"/>
                <w:i w:val="false"/>
                <w:color w:val="000000"/>
                <w:sz w:val="20"/>
              </w:rPr>
              <w:t>приказ</w:t>
            </w:r>
            <w:r>
              <w:rPr>
                <w:rFonts w:ascii="Times New Roman"/>
                <w:b w:val="false"/>
                <w:i w:val="false"/>
                <w:color w:val="000000"/>
                <w:sz w:val="20"/>
              </w:rPr>
              <w:t xml:space="preserve"> Министра обороны Республики Казахстан от 31 мая 2023 года № 527 "Об утверждении Правил оказания платных видов деятельности по реализации товаров (работ, услуг) Государственным военно-историческим музеем Вооруженных Сил Республики Казахстан и расходования им денег от реализации товаров (работ, услуг)" (зарегистрированный в Реестре государственной регистрации нормативных правовых актов под № 32664).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405"/>
          <w:p>
            <w:pPr>
              <w:spacing w:after="20"/>
              <w:ind w:left="20"/>
              <w:jc w:val="both"/>
            </w:pPr>
            <w:r>
              <w:rPr>
                <w:rFonts w:ascii="Times New Roman"/>
                <w:b w:val="false"/>
                <w:i w:val="false"/>
                <w:color w:val="000000"/>
                <w:sz w:val="20"/>
              </w:rPr>
              <w:t>
РБ</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406"/>
          <w:p>
            <w:pPr>
              <w:spacing w:after="20"/>
              <w:ind w:left="20"/>
              <w:jc w:val="both"/>
            </w:pPr>
            <w:r>
              <w:rPr>
                <w:rFonts w:ascii="Times New Roman"/>
                <w:b w:val="false"/>
                <w:i w:val="false"/>
                <w:color w:val="000000"/>
                <w:sz w:val="20"/>
              </w:rPr>
              <w:t>
04</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407"/>
          <w:p>
            <w:pPr>
              <w:spacing w:after="20"/>
              <w:ind w:left="20"/>
              <w:jc w:val="both"/>
            </w:pPr>
            <w:r>
              <w:rPr>
                <w:rFonts w:ascii="Times New Roman"/>
                <w:b w:val="false"/>
                <w:i w:val="false"/>
                <w:color w:val="000000"/>
                <w:sz w:val="20"/>
              </w:rPr>
              <w:t>
6</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408"/>
          <w:p>
            <w:pPr>
              <w:spacing w:after="20"/>
              <w:ind w:left="20"/>
              <w:jc w:val="both"/>
            </w:pPr>
            <w:r>
              <w:rPr>
                <w:rFonts w:ascii="Times New Roman"/>
                <w:b w:val="false"/>
                <w:i w:val="false"/>
                <w:color w:val="000000"/>
                <w:sz w:val="20"/>
              </w:rPr>
              <w:t>
208</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409"/>
          <w:p>
            <w:pPr>
              <w:spacing w:after="20"/>
              <w:ind w:left="20"/>
              <w:jc w:val="both"/>
            </w:pPr>
            <w:r>
              <w:rPr>
                <w:rFonts w:ascii="Times New Roman"/>
                <w:b w:val="false"/>
                <w:i w:val="false"/>
                <w:color w:val="000000"/>
                <w:sz w:val="20"/>
              </w:rPr>
              <w:t>
011</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410"/>
          <w:p>
            <w:pPr>
              <w:spacing w:after="20"/>
              <w:ind w:left="20"/>
              <w:jc w:val="both"/>
            </w:pPr>
            <w:r>
              <w:rPr>
                <w:rFonts w:ascii="Times New Roman"/>
                <w:b w:val="false"/>
                <w:i w:val="false"/>
                <w:color w:val="000000"/>
                <w:sz w:val="20"/>
              </w:rPr>
              <w:t>
000</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квалифицированных научных консультаций, запись интервью и телевизионных передач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411"/>
          <w:p>
            <w:pPr>
              <w:spacing w:after="20"/>
              <w:ind w:left="20"/>
              <w:jc w:val="both"/>
            </w:pPr>
            <w:r>
              <w:rPr>
                <w:rFonts w:ascii="Times New Roman"/>
                <w:b w:val="false"/>
                <w:i w:val="false"/>
                <w:color w:val="000000"/>
                <w:sz w:val="20"/>
              </w:rPr>
              <w:t>
РБ</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412"/>
          <w:p>
            <w:pPr>
              <w:spacing w:after="20"/>
              <w:ind w:left="20"/>
              <w:jc w:val="both"/>
            </w:pPr>
            <w:r>
              <w:rPr>
                <w:rFonts w:ascii="Times New Roman"/>
                <w:b w:val="false"/>
                <w:i w:val="false"/>
                <w:color w:val="000000"/>
                <w:sz w:val="20"/>
              </w:rPr>
              <w:t>
04</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9" w:id="413"/>
          <w:p>
            <w:pPr>
              <w:spacing w:after="20"/>
              <w:ind w:left="20"/>
              <w:jc w:val="both"/>
            </w:pPr>
            <w:r>
              <w:rPr>
                <w:rFonts w:ascii="Times New Roman"/>
                <w:b w:val="false"/>
                <w:i w:val="false"/>
                <w:color w:val="000000"/>
                <w:sz w:val="20"/>
              </w:rPr>
              <w:t>
6</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414"/>
          <w:p>
            <w:pPr>
              <w:spacing w:after="20"/>
              <w:ind w:left="20"/>
              <w:jc w:val="both"/>
            </w:pPr>
            <w:r>
              <w:rPr>
                <w:rFonts w:ascii="Times New Roman"/>
                <w:b w:val="false"/>
                <w:i w:val="false"/>
                <w:color w:val="000000"/>
                <w:sz w:val="20"/>
              </w:rPr>
              <w:t>
208</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415"/>
          <w:p>
            <w:pPr>
              <w:spacing w:after="20"/>
              <w:ind w:left="20"/>
              <w:jc w:val="both"/>
            </w:pPr>
            <w:r>
              <w:rPr>
                <w:rFonts w:ascii="Times New Roman"/>
                <w:b w:val="false"/>
                <w:i w:val="false"/>
                <w:color w:val="000000"/>
                <w:sz w:val="20"/>
              </w:rPr>
              <w:t>
011</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8" w:id="416"/>
          <w:p>
            <w:pPr>
              <w:spacing w:after="20"/>
              <w:ind w:left="20"/>
              <w:jc w:val="both"/>
            </w:pPr>
            <w:r>
              <w:rPr>
                <w:rFonts w:ascii="Times New Roman"/>
                <w:b w:val="false"/>
                <w:i w:val="false"/>
                <w:color w:val="000000"/>
                <w:sz w:val="20"/>
              </w:rPr>
              <w:t>
000</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осуществлению лекторской деятельности по тематике залов, выездных лекций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417"/>
          <w:p>
            <w:pPr>
              <w:spacing w:after="20"/>
              <w:ind w:left="20"/>
              <w:jc w:val="both"/>
            </w:pPr>
            <w:r>
              <w:rPr>
                <w:rFonts w:ascii="Times New Roman"/>
                <w:b w:val="false"/>
                <w:i w:val="false"/>
                <w:color w:val="000000"/>
                <w:sz w:val="20"/>
              </w:rPr>
              <w:t>
РБ</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418"/>
          <w:p>
            <w:pPr>
              <w:spacing w:after="20"/>
              <w:ind w:left="20"/>
              <w:jc w:val="both"/>
            </w:pPr>
            <w:r>
              <w:rPr>
                <w:rFonts w:ascii="Times New Roman"/>
                <w:b w:val="false"/>
                <w:i w:val="false"/>
                <w:color w:val="000000"/>
                <w:sz w:val="20"/>
              </w:rPr>
              <w:t>
04</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419"/>
          <w:p>
            <w:pPr>
              <w:spacing w:after="20"/>
              <w:ind w:left="20"/>
              <w:jc w:val="both"/>
            </w:pPr>
            <w:r>
              <w:rPr>
                <w:rFonts w:ascii="Times New Roman"/>
                <w:b w:val="false"/>
                <w:i w:val="false"/>
                <w:color w:val="000000"/>
                <w:sz w:val="20"/>
              </w:rPr>
              <w:t>
6</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420"/>
          <w:p>
            <w:pPr>
              <w:spacing w:after="20"/>
              <w:ind w:left="20"/>
              <w:jc w:val="both"/>
            </w:pPr>
            <w:r>
              <w:rPr>
                <w:rFonts w:ascii="Times New Roman"/>
                <w:b w:val="false"/>
                <w:i w:val="false"/>
                <w:color w:val="000000"/>
                <w:sz w:val="20"/>
              </w:rPr>
              <w:t>
208</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421"/>
          <w:p>
            <w:pPr>
              <w:spacing w:after="20"/>
              <w:ind w:left="20"/>
              <w:jc w:val="both"/>
            </w:pPr>
            <w:r>
              <w:rPr>
                <w:rFonts w:ascii="Times New Roman"/>
                <w:b w:val="false"/>
                <w:i w:val="false"/>
                <w:color w:val="000000"/>
                <w:sz w:val="20"/>
              </w:rPr>
              <w:t>
011</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422"/>
          <w:p>
            <w:pPr>
              <w:spacing w:after="20"/>
              <w:ind w:left="20"/>
              <w:jc w:val="both"/>
            </w:pPr>
            <w:r>
              <w:rPr>
                <w:rFonts w:ascii="Times New Roman"/>
                <w:b w:val="false"/>
                <w:i w:val="false"/>
                <w:color w:val="000000"/>
                <w:sz w:val="20"/>
              </w:rPr>
              <w:t>
000</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посещения музея с экскурсией и без, проведение выездных выставок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423"/>
          <w:p>
            <w:pPr>
              <w:spacing w:after="20"/>
              <w:ind w:left="20"/>
              <w:jc w:val="both"/>
            </w:pPr>
            <w:r>
              <w:rPr>
                <w:rFonts w:ascii="Times New Roman"/>
                <w:b w:val="false"/>
                <w:i w:val="false"/>
                <w:color w:val="000000"/>
                <w:sz w:val="20"/>
              </w:rPr>
              <w:t>
РБ</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424"/>
          <w:p>
            <w:pPr>
              <w:spacing w:after="20"/>
              <w:ind w:left="20"/>
              <w:jc w:val="both"/>
            </w:pPr>
            <w:r>
              <w:rPr>
                <w:rFonts w:ascii="Times New Roman"/>
                <w:b w:val="false"/>
                <w:i w:val="false"/>
                <w:color w:val="000000"/>
                <w:sz w:val="20"/>
              </w:rPr>
              <w:t>
04</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425"/>
          <w:p>
            <w:pPr>
              <w:spacing w:after="20"/>
              <w:ind w:left="20"/>
              <w:jc w:val="both"/>
            </w:pPr>
            <w:r>
              <w:rPr>
                <w:rFonts w:ascii="Times New Roman"/>
                <w:b w:val="false"/>
                <w:i w:val="false"/>
                <w:color w:val="000000"/>
                <w:sz w:val="20"/>
              </w:rPr>
              <w:t>
 6</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426"/>
          <w:p>
            <w:pPr>
              <w:spacing w:after="20"/>
              <w:ind w:left="20"/>
              <w:jc w:val="both"/>
            </w:pPr>
            <w:r>
              <w:rPr>
                <w:rFonts w:ascii="Times New Roman"/>
                <w:b w:val="false"/>
                <w:i w:val="false"/>
                <w:color w:val="000000"/>
                <w:sz w:val="20"/>
              </w:rPr>
              <w:t>
208</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427"/>
          <w:p>
            <w:pPr>
              <w:spacing w:after="20"/>
              <w:ind w:left="20"/>
              <w:jc w:val="both"/>
            </w:pPr>
            <w:r>
              <w:rPr>
                <w:rFonts w:ascii="Times New Roman"/>
                <w:b w:val="false"/>
                <w:i w:val="false"/>
                <w:color w:val="000000"/>
                <w:sz w:val="20"/>
              </w:rPr>
              <w:t>
011</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428"/>
          <w:p>
            <w:pPr>
              <w:spacing w:after="20"/>
              <w:ind w:left="20"/>
              <w:jc w:val="both"/>
            </w:pPr>
            <w:r>
              <w:rPr>
                <w:rFonts w:ascii="Times New Roman"/>
                <w:b w:val="false"/>
                <w:i w:val="false"/>
                <w:color w:val="000000"/>
                <w:sz w:val="20"/>
              </w:rPr>
              <w:t>
000</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 видеосъемки экспонатов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429"/>
          <w:p>
            <w:pPr>
              <w:spacing w:after="20"/>
              <w:ind w:left="20"/>
              <w:jc w:val="both"/>
            </w:pPr>
            <w:r>
              <w:rPr>
                <w:rFonts w:ascii="Times New Roman"/>
                <w:b w:val="false"/>
                <w:i w:val="false"/>
                <w:color w:val="000000"/>
                <w:sz w:val="20"/>
              </w:rPr>
              <w:t>
РБ</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430"/>
          <w:p>
            <w:pPr>
              <w:spacing w:after="20"/>
              <w:ind w:left="20"/>
              <w:jc w:val="both"/>
            </w:pPr>
            <w:r>
              <w:rPr>
                <w:rFonts w:ascii="Times New Roman"/>
                <w:b w:val="false"/>
                <w:i w:val="false"/>
                <w:color w:val="000000"/>
                <w:sz w:val="20"/>
              </w:rPr>
              <w:t>
04</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431"/>
          <w:p>
            <w:pPr>
              <w:spacing w:after="20"/>
              <w:ind w:left="20"/>
              <w:jc w:val="both"/>
            </w:pPr>
            <w:r>
              <w:rPr>
                <w:rFonts w:ascii="Times New Roman"/>
                <w:b w:val="false"/>
                <w:i w:val="false"/>
                <w:color w:val="000000"/>
                <w:sz w:val="20"/>
              </w:rPr>
              <w:t>
6</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432"/>
          <w:p>
            <w:pPr>
              <w:spacing w:after="20"/>
              <w:ind w:left="20"/>
              <w:jc w:val="both"/>
            </w:pPr>
            <w:r>
              <w:rPr>
                <w:rFonts w:ascii="Times New Roman"/>
                <w:b w:val="false"/>
                <w:i w:val="false"/>
                <w:color w:val="000000"/>
                <w:sz w:val="20"/>
              </w:rPr>
              <w:t>
208</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433"/>
          <w:p>
            <w:pPr>
              <w:spacing w:after="20"/>
              <w:ind w:left="20"/>
              <w:jc w:val="both"/>
            </w:pPr>
            <w:r>
              <w:rPr>
                <w:rFonts w:ascii="Times New Roman"/>
                <w:b w:val="false"/>
                <w:i w:val="false"/>
                <w:color w:val="000000"/>
                <w:sz w:val="20"/>
              </w:rPr>
              <w:t>
011</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434"/>
          <w:p>
            <w:pPr>
              <w:spacing w:after="20"/>
              <w:ind w:left="20"/>
              <w:jc w:val="both"/>
            </w:pPr>
            <w:r>
              <w:rPr>
                <w:rFonts w:ascii="Times New Roman"/>
                <w:b w:val="false"/>
                <w:i w:val="false"/>
                <w:color w:val="000000"/>
                <w:sz w:val="20"/>
              </w:rPr>
              <w:t>
000</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реконструкций, макетов, копий экспонатов, оружия и архивных документов с разрешения правообладателя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435"/>
          <w:p>
            <w:pPr>
              <w:spacing w:after="20"/>
              <w:ind w:left="20"/>
              <w:jc w:val="both"/>
            </w:pPr>
            <w:r>
              <w:rPr>
                <w:rFonts w:ascii="Times New Roman"/>
                <w:b w:val="false"/>
                <w:i w:val="false"/>
                <w:color w:val="000000"/>
                <w:sz w:val="20"/>
              </w:rPr>
              <w:t>
РБ</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436"/>
          <w:p>
            <w:pPr>
              <w:spacing w:after="20"/>
              <w:ind w:left="20"/>
              <w:jc w:val="both"/>
            </w:pPr>
            <w:r>
              <w:rPr>
                <w:rFonts w:ascii="Times New Roman"/>
                <w:b w:val="false"/>
                <w:i w:val="false"/>
                <w:color w:val="000000"/>
                <w:sz w:val="20"/>
              </w:rPr>
              <w:t>
04</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437"/>
          <w:p>
            <w:pPr>
              <w:spacing w:after="20"/>
              <w:ind w:left="20"/>
              <w:jc w:val="both"/>
            </w:pPr>
            <w:r>
              <w:rPr>
                <w:rFonts w:ascii="Times New Roman"/>
                <w:b w:val="false"/>
                <w:i w:val="false"/>
                <w:color w:val="000000"/>
                <w:sz w:val="20"/>
              </w:rPr>
              <w:t>
6</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438"/>
          <w:p>
            <w:pPr>
              <w:spacing w:after="20"/>
              <w:ind w:left="20"/>
              <w:jc w:val="both"/>
            </w:pPr>
            <w:r>
              <w:rPr>
                <w:rFonts w:ascii="Times New Roman"/>
                <w:b w:val="false"/>
                <w:i w:val="false"/>
                <w:color w:val="000000"/>
                <w:sz w:val="20"/>
              </w:rPr>
              <w:t>
208</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439"/>
          <w:p>
            <w:pPr>
              <w:spacing w:after="20"/>
              <w:ind w:left="20"/>
              <w:jc w:val="both"/>
            </w:pPr>
            <w:r>
              <w:rPr>
                <w:rFonts w:ascii="Times New Roman"/>
                <w:b w:val="false"/>
                <w:i w:val="false"/>
                <w:color w:val="000000"/>
                <w:sz w:val="20"/>
              </w:rPr>
              <w:t>
011</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440"/>
          <w:p>
            <w:pPr>
              <w:spacing w:after="20"/>
              <w:ind w:left="20"/>
              <w:jc w:val="both"/>
            </w:pPr>
            <w:r>
              <w:rPr>
                <w:rFonts w:ascii="Times New Roman"/>
                <w:b w:val="false"/>
                <w:i w:val="false"/>
                <w:color w:val="000000"/>
                <w:sz w:val="20"/>
              </w:rPr>
              <w:t>
000</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и реализации сувенирной и полиграфической продукции, копирование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441"/>
          <w:p>
            <w:pPr>
              <w:spacing w:after="20"/>
              <w:ind w:left="20"/>
              <w:jc w:val="both"/>
            </w:pPr>
            <w:r>
              <w:rPr>
                <w:rFonts w:ascii="Times New Roman"/>
                <w:b w:val="false"/>
                <w:i w:val="false"/>
                <w:color w:val="000000"/>
                <w:sz w:val="20"/>
              </w:rPr>
              <w:t>
РБ</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442"/>
          <w:p>
            <w:pPr>
              <w:spacing w:after="20"/>
              <w:ind w:left="20"/>
              <w:jc w:val="both"/>
            </w:pPr>
            <w:r>
              <w:rPr>
                <w:rFonts w:ascii="Times New Roman"/>
                <w:b w:val="false"/>
                <w:i w:val="false"/>
                <w:color w:val="000000"/>
                <w:sz w:val="20"/>
              </w:rPr>
              <w:t>
04</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443"/>
          <w:p>
            <w:pPr>
              <w:spacing w:after="20"/>
              <w:ind w:left="20"/>
              <w:jc w:val="both"/>
            </w:pPr>
            <w:r>
              <w:rPr>
                <w:rFonts w:ascii="Times New Roman"/>
                <w:b w:val="false"/>
                <w:i w:val="false"/>
                <w:color w:val="000000"/>
                <w:sz w:val="20"/>
              </w:rPr>
              <w:t>
6</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444"/>
          <w:p>
            <w:pPr>
              <w:spacing w:after="20"/>
              <w:ind w:left="20"/>
              <w:jc w:val="both"/>
            </w:pPr>
            <w:r>
              <w:rPr>
                <w:rFonts w:ascii="Times New Roman"/>
                <w:b w:val="false"/>
                <w:i w:val="false"/>
                <w:color w:val="000000"/>
                <w:sz w:val="20"/>
              </w:rPr>
              <w:t>
208</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445"/>
          <w:p>
            <w:pPr>
              <w:spacing w:after="20"/>
              <w:ind w:left="20"/>
              <w:jc w:val="both"/>
            </w:pPr>
            <w:r>
              <w:rPr>
                <w:rFonts w:ascii="Times New Roman"/>
                <w:b w:val="false"/>
                <w:i w:val="false"/>
                <w:color w:val="000000"/>
                <w:sz w:val="20"/>
              </w:rPr>
              <w:t>
011</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446"/>
          <w:p>
            <w:pPr>
              <w:spacing w:after="20"/>
              <w:ind w:left="20"/>
              <w:jc w:val="both"/>
            </w:pPr>
            <w:r>
              <w:rPr>
                <w:rFonts w:ascii="Times New Roman"/>
                <w:b w:val="false"/>
                <w:i w:val="false"/>
                <w:color w:val="000000"/>
                <w:sz w:val="20"/>
              </w:rPr>
              <w:t>
000</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научных проектов и создание музейных экспозиций по заявкам физических и юридических лиц, не имеющих ведомственной принадлежности к Вооруженным Силам, другим войскам и воинским формированиям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447"/>
          <w:p>
            <w:pPr>
              <w:spacing w:after="20"/>
              <w:ind w:left="20"/>
              <w:jc w:val="both"/>
            </w:pPr>
            <w:r>
              <w:rPr>
                <w:rFonts w:ascii="Times New Roman"/>
                <w:b w:val="false"/>
                <w:i w:val="false"/>
                <w:color w:val="000000"/>
                <w:sz w:val="20"/>
              </w:rPr>
              <w:t>
РБ</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448"/>
          <w:p>
            <w:pPr>
              <w:spacing w:after="20"/>
              <w:ind w:left="20"/>
              <w:jc w:val="both"/>
            </w:pPr>
            <w:r>
              <w:rPr>
                <w:rFonts w:ascii="Times New Roman"/>
                <w:b w:val="false"/>
                <w:i w:val="false"/>
                <w:color w:val="000000"/>
                <w:sz w:val="20"/>
              </w:rPr>
              <w:t>
04</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w:t>
            </w:r>
            <w:r>
              <w:rPr>
                <w:rFonts w:ascii="Times New Roman"/>
                <w:b w:val="false"/>
                <w:i w:val="false"/>
                <w:color w:val="000000"/>
                <w:sz w:val="20"/>
              </w:rPr>
              <w:t>02</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449"/>
          <w:p>
            <w:pPr>
              <w:spacing w:after="20"/>
              <w:ind w:left="20"/>
              <w:jc w:val="both"/>
            </w:pPr>
            <w:r>
              <w:rPr>
                <w:rFonts w:ascii="Times New Roman"/>
                <w:b w:val="false"/>
                <w:i w:val="false"/>
                <w:color w:val="000000"/>
                <w:sz w:val="20"/>
              </w:rPr>
              <w:t>
6</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450"/>
          <w:p>
            <w:pPr>
              <w:spacing w:after="20"/>
              <w:ind w:left="20"/>
              <w:jc w:val="both"/>
            </w:pPr>
            <w:r>
              <w:rPr>
                <w:rFonts w:ascii="Times New Roman"/>
                <w:b w:val="false"/>
                <w:i w:val="false"/>
                <w:color w:val="000000"/>
                <w:sz w:val="20"/>
              </w:rPr>
              <w:t>
208</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w:t>
            </w:r>
            <w:r>
              <w:rPr>
                <w:rFonts w:ascii="Times New Roman"/>
                <w:b w:val="false"/>
                <w:i w:val="false"/>
                <w:color w:val="000000"/>
                <w:sz w:val="20"/>
              </w:rPr>
              <w:t>208</w:t>
            </w:r>
          </w:p>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451"/>
          <w:p>
            <w:pPr>
              <w:spacing w:after="20"/>
              <w:ind w:left="20"/>
              <w:jc w:val="both"/>
            </w:pPr>
            <w:r>
              <w:rPr>
                <w:rFonts w:ascii="Times New Roman"/>
                <w:b w:val="false"/>
                <w:i w:val="false"/>
                <w:color w:val="000000"/>
                <w:sz w:val="20"/>
              </w:rPr>
              <w:t>
011</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w:t>
            </w:r>
            <w:r>
              <w:rPr>
                <w:rFonts w:ascii="Times New Roman"/>
                <w:b w:val="false"/>
                <w:i w:val="false"/>
                <w:color w:val="000000"/>
                <w:sz w:val="20"/>
              </w:rPr>
              <w:t>047</w:t>
            </w:r>
          </w:p>
          <w:p>
            <w:pPr>
              <w:spacing w:after="20"/>
              <w:ind w:left="20"/>
              <w:jc w:val="both"/>
            </w:pPr>
            <w:r>
              <w:rPr>
                <w:rFonts w:ascii="Times New Roman"/>
                <w:b w:val="false"/>
                <w:i w:val="false"/>
                <w:color w:val="000000"/>
                <w:sz w:val="20"/>
              </w:rPr>
              <w:t>
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452"/>
          <w:p>
            <w:pPr>
              <w:spacing w:after="20"/>
              <w:ind w:left="20"/>
              <w:jc w:val="both"/>
            </w:pPr>
            <w:r>
              <w:rPr>
                <w:rFonts w:ascii="Times New Roman"/>
                <w:b w:val="false"/>
                <w:i w:val="false"/>
                <w:color w:val="000000"/>
                <w:sz w:val="20"/>
              </w:rPr>
              <w:t>
000</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обучающих студий и кружков, мастерских различного профиля, музейной педагогики и квестов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3959" w:id="453"/>
    <w:p>
      <w:pPr>
        <w:spacing w:after="0"/>
        <w:ind w:left="0"/>
        <w:jc w:val="both"/>
      </w:pPr>
      <w:r>
        <w:rPr>
          <w:rFonts w:ascii="Times New Roman"/>
          <w:b w:val="false"/>
          <w:i w:val="false"/>
          <w:color w:val="000000"/>
          <w:sz w:val="28"/>
        </w:rPr>
        <w:t>
      ".</w:t>
      </w:r>
    </w:p>
    <w:bookmarkEnd w:id="453"/>
    <w:bookmarkStart w:name="z3960" w:id="45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454"/>
    <w:bookmarkStart w:name="z3961" w:id="455"/>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55"/>
    <w:bookmarkStart w:name="z3962" w:id="45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56"/>
    <w:bookmarkStart w:name="z3963" w:id="457"/>
    <w:p>
      <w:pPr>
        <w:spacing w:after="0"/>
        <w:ind w:left="0"/>
        <w:jc w:val="both"/>
      </w:pPr>
      <w:r>
        <w:rPr>
          <w:rFonts w:ascii="Times New Roman"/>
          <w:b w:val="false"/>
          <w:i w:val="false"/>
          <w:color w:val="000000"/>
          <w:sz w:val="28"/>
        </w:rPr>
        <w:t>
      3. Настоящий приказ вводится в действие с 15 декабря 2023 года и подлежит официальному опубликованию.</w:t>
      </w:r>
    </w:p>
    <w:bookmarkEnd w:id="4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Темирбеков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