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34c3" w14:textId="b3a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5-VIІ "О бюджете Кундыз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5-VIII. Утратило силу решением Абайского районного маслихата области Абай от 28 декабря 2023 года № 12/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5-VIІ "О бюджете Кундызд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45,1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5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5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