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6d7f" w14:textId="e0a6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31/9-VII "О бюджете Саржалского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22 августа 2023 года № 6/9-VIII. Утратило силу решением Абайского районного маслихата области Абай от 28 декабря 2023 года № 12/9-VIII.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Саржалского сельского округа на 2023-2025 годы" от 30 декабря 2022 года № 31/9-VII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Саржалского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122 071,8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5 471,0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116 600,8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124 186,2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- 2 114,4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2 114,4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2 114,4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