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3a28" w14:textId="30e3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№20/416-VIІ "О бюджете Мынбулакского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5/83-VIII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2023-2025 годы" от 27 декабря 2022 года №20/416-VІI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38735,0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36925,0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38832,7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-97,7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№5/83-VIIІ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