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e352" w14:textId="6c7e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№20/399-VIІ "О бюджете города Аягоз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9/141-VIII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 на 2023-2025 годы" от 27 декабря 2022 года №20/399-VІI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1070726,4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240516,0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6536,0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–823014,4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затраты-1081981,7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- 11255,3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–11255,3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11255,3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№9/141-VIIІ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