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988b" w14:textId="4e1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№20/414-VІI "О бюджете Малкельдинского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9/156-VIII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2023-2025 годы" от 27 декабря 2022 года №20/414-VIІ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38682,3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36083,3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№9/156-VІII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