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8e06" w14:textId="bd68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№20/415-VIІ "О бюджете Мамырсуского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13 декабря 2023 года № 9/157-VIII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Мамырсуского сельского округа Аягозского района на 2023-2025 годы" от 27 декабря 2022 года №20/415-VIІ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Мамырсуского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46465,0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7109,9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39355,1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46750,9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- 285,9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285,9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285,9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№9/157-VIII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№20/415-VII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4546,1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