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3c5e" w14:textId="db73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30/2-VІI "О бюджете Баскольского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Баскольского сельского округа на 2023-2025 годы" от 30 декабря 2022 года № 30/2-VІІ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125 686,8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121 586,8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128 186,8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