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73dc" w14:textId="34e7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30/8-VІІ "О бюджете М-Владимировского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2023-2025 годы" от 30 декабря 2022 года № 30/8-VІІ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85862,4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82362,4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85862,4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