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944e" w14:textId="e269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26-7-VII "О бюджете Жезкентского поселкового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Жезкентского поселкового округа Бородулихинского района на 2023-2025 годы" от 30 декабря 2022 года № 26-7-VII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Жезкентского поселкового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176459,4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44010,8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130171,6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179036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-2576,6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2576,6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2576,6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бюджете Жезкентского поселкового округа на 2023 год целевые текущие трансферты из областного бюджета в сумме 67423,6 тысяч тенге.";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Жезкентского поселкового округа на 2023 год целевые текущие трансферты из районного бюджета в сумме 22216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10-7-VIII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