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7fd5" w14:textId="a457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2022 года № 26-9-VII "О бюджете Зубаирского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Зубаирского сельского округа Бородулихинского района на 2023-2025 годы" от 30 декабря 2022 года № 26-9-VII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Зубаирского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33524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31146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33524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 следующего содержания: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Зубаирского сельского округа на 2023 год целевые текущие трансферты из районного бюджета в сумме 8617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10-9-VIII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