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637b" w14:textId="2096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Степного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14-18-VIII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13-2-VIІI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Степного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Степного сельского округа на 2024 год в сумме 22080 тысяч тенге.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Степного сельского округа на 2024 год целевые текущие трансферты из республиканского бюджета в сумме 15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Степного сельского округа на 2024 год целевые текущие трансферты из областного бюджета в сумме 135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14-18-VIIІ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13-18-VIІI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13-18-VIІI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