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2d14f" w14:textId="d12d1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29 декабря 2022 года № 23/367-VII "О бюджете Карасуского сельского округа Жарминского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области Абай от 31 июля 2023 года № 4/77-VIII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Жарминский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"О бюджете Карасуского сельского округа Жарминского района на 2023-2025 годы" от 29 декабря 2022 года № 23/367-VII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Карасуского сельского округа Жарминского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44 433,7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3 204,0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41 229,7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51 591,1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- 7 157,4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7 157,4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7 157,4 тысяч тенге."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июля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4/77-VIІI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23/367-VII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Карасуского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Жарминского района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