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9285" w14:textId="bb19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Теректинского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