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5214" w14:textId="d02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28 февраля 2022 года № 25-4 "Об утверждении Регламента Шуского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2023 года № 4-9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28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Шуского районного маслихата"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Шуского районного маслихата утвержденным данным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"секретарем маслихата", "секретаря маслихата", "секретарь маслихата" "секретарю маслихата", "нового секретаря" заменить соотвественно словами "председателем маслихата", "председателя маслихата", "председатель маслихата" "председателю маслихата", "нового председателя"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