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c439" w14:textId="6dbc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4 сентября 2023 года № 50/02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Ұлытау.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Әбдіғалиұлы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сентября 2023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 очной формы обучения/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Земле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сентября 2023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2023-2024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