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b03a" w14:textId="9d8b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18 мая 2023 года № 34 "Об утверждении методики оценки деятельности административных государственных служащих корпуса "Б" государственного учреждения "Аппарат Каражалского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8 ноября 2023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Каражалского городского маслихата" от 18 мая 2023 года № 34 (зарегистрировано в Реестре государственной регистрации нормативных правовых актов за №181963)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Каражалского городского маслихата"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Руководитель отдела обеспечивает ознакомление оцениваемого служащего с результатами оценки в течение двух рабочих дней со дня ее завершения.".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