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d26d" w14:textId="b73d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 сессии Улытауского районного маслихата от 28 декабря 2022 года № 188 "О бюджете Улытауского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2 августа 2023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 сессии Улытауского районного маслихата от 28 декабря 2022 года №188 "О бюджете Улытауского района на 2023-2025 годы" (зарегистрировано в Реестре государственной регистрации нормативных правовых актов за №176713),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8 702 916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6 183 765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29 305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3 245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2 486 601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9 047 746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77 678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129 375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51 697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- 422 508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422 508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129 375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51 697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344 830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Улытаускогог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районного бюджета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средний и текущий ремонт автомобильных дорог районного значения (улиц города) и внутренних дорог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работ в области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жилья из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водопроводов в селе Улытау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160 зрителей в поселке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благоустройство сетей инженерно-коммуникационной инфраструктуры к 10 одноквартирным трехкомнатным жилым домам по улице 20-летия Независимости Республики Казахстан и 10 одноквартирным трехкомнатным жилым домам по улице Тайжан в селе Улытау Улытауского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№188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на 2023 год, направленных на реализацию бюджетных инвестиционных проектов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№188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поселков, сельских округов из районного бюджета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