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d39b" w14:textId="bccd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Текели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8 июня 2023 года № 5-29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 пастбищах"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городу Текели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8 июня 2023 года № 5-29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города Текели и их использованию на 2023-2024 годы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Текели на 2023-2024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приказом Заместителя Премьер-Министра Республики Казахстан,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приказом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пастбищ"(зарегистрирован в Реестре государственной регистрации нормативных правовых актов № 11064).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схему (карту) расположения пастбищ на территории административно-территориальной единицы в разрезе категории земель, собствеников земельных участков и землепользователей на основании правоустанавливающих документов, согласно приложению 1, 2 к настоящему Плану;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приемлемую схему пастбищеоборотов, согласно приложению 3, 4 к настоящему Плану;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карту с обозначением внешних и внутренних границ и площадей пастбищ, в том числе сезонных, объектов пастбищной инфраструктуры, согласно приложению 5, 6 к настоящему Плану;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схему доступа пастбищепользователей к водоистчникам (озерам, рекам, прудам, копаням, оросительным или обводительными каналам, трубчатым или шахтным колодцам), составленную согласно норме потребления воды, согласно приложению 7, 8 к настоящему Плану;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календарный график по использованию пастбищ, устанавливающий сезонные маршруты и передвижения сельскохозяйственных животных, согласно приложению 9 к настоящему Плану.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данных..о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прохода крупно рогатого скота и иных данных, предоставленных государственными органами, физическими и (или) юридическими лицами.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Администиративно-территориальное деление города Текели состоит из 1-го сельского округа, 2 населенных пунктов.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города Текели составляет 8882,0 гектаров, из них пастбищные земли 2967,0 гектаров.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2589,0 гектаров;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3804 гектаров;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336,0 гектаров;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173,0 гектаров;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1980,0 гектаров.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города: холодно умеренный, средняя температура в январь - 11.3°C. Это самая низкая средняя температура в течение года. В течение года выпадает значительное количество осадков, около 384 мм осадков в год. Самый теплый месяц года - июль со средней температурой -20.9 °C.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действует 1 ветеринарная станция, 2 пунктов для искусственного осеменения крупного рогатого скота.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насчитывается 109 видов растений. Наибольше распространные три вида семейства: злаковые, сложноцветные и маревые.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180-210 дней.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управления пастбищами и их использованию по городу Текели на 2023-2024 годы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Текели в разрезе категории земель, собственников земельных участков и землепользователей на основании правоустанавливающих документов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управления пастбищами и их использованию по городу Текели на 2023-2024 годы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сельского округа Рудничный города Текели в разрезе категории земель, собственников земельных участков и землепользователей на основании правоустанавливающих документов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управления пастбищами и их использованию по городу Текели на 2023-2024 годы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управления пастбищами и их использованию по городу Текели на 2023-2024 годы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управления пастбищами и их использованию по городу Текели на 2023-2024 годы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управления пастбищами и их использованию по городу Текели на 2023-2024 годы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управления пастбищами и их использованию по городу Текели на 2023-2024 годы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оросительным или обводительным каналам, трубчатых или шахтным) составленную согласно норме потребления воды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Плану управления пастбищами и их использованию по городу Текели на 2023-2024 годы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оросительным или обводительным каналам, трубчатых или шахтным) составленную согласно норме потребления воды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Плану управления пастбищами и их использованию по городу Текели на 2023-2024 годы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пастбища, устанавливающий сезонные маршруты выпаса и передвижения сельскохозяйственных животных: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Весенние пастбища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пастбища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Текели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июль, август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апрель, 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октябрь, ноябрь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с/о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июль, август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апрель, 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октябрь, ноябрь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