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42fc" w14:textId="8514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26 декабря 2022 года № 23-122 "О бюджете города Текели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области Жетісу от 7 августа 2023 года № 7-35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Текелийского городского маслихата "О бюджете города Текели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23-122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177359)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7 086 650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1 011 521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20 894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62 300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5 991 935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2)затраты 7 526 952 тысячи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576 149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577 615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1 466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1 016 451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1 016 451 тысяча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577 615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32 034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470 870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Текелийского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Текелийского городского маслихата от 7 августа 2023 года № 7-35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Текелийского городского маслихата от 26 декабря 2022 года № 23-122 "О бюджете города Текели на 2023-2025 годы"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Текели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-1 016 451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