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454d" w14:textId="55b4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29 декабря 2022 года № 36-132 "О бюджете Аксуского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области Жетісу от 24 апреля 2023 года № 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36-132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177535)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6 478 231 тысяча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396 352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119 178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10 593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5 952 108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6 534 187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101 293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165 600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64 307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157 249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157 249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165 600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77 713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69 362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"24" апреля 2023 года № 4-19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"28" декабря 2022 года № 36-132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5 951 906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