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c8f9" w14:textId="412c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2022 года № 36-132 "О бюджете Аксуского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20 ноября 2023 года № 17-73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177535)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6 532 378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372 558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62 780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19 033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6 078 007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6 542 847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198 325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265 081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66 756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208 794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208 794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265 081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80 162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"20" ноября 2023 года № 17-73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2022 года № 36-132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