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5780" w14:textId="6a25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2022 года № 37-1 "О бюджете Алакольского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 августа 2023 года № 8-1. Утратило силу решением Алакольского районного маслихата области Жетісу от 30 мая 2024 года № 31-3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области Жетісу от 30.05.2024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12 915 722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2 444 880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20 109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65 692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10 385 041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18 474 564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22 630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29 120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5 581 472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5 581 472 тысячи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51 750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29 120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5 558 842 тысячи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3 августа 2023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27 декабря 2022 года № 37-1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