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afd" w14:textId="dfd3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в селе Карабулак (без учета утилизации и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9 августа 2023 года № 8-25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в селе Карабулак (без учета утилизации и переработки)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сельского хозяйства, земельных отношеный и охраны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с.Карабулак для физических лиц (без учета утилизации и переработки)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 отходов в селе Карабулак для юридических лиц (без учета утилизации и переработки)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твердо бытовых отходов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твердо- бытовых отходов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