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82af" w14:textId="6818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2022 года № 42-140 "О бюджете Ескельдинского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21 сентября 2023 года № 11-37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6 730 771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399 792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198 966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47 914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6 084 099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7 957 668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107 770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210 000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102 230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1 334 667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1 334 667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566 940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102 230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869 957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21 сентября 2023 года № 11-37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2022 года № 42-140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-1 334 667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