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b543" w14:textId="1d7b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28 декабря 2022 года № 40-102 "О бюджете Каратальского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15 ноября 2023 года № 13-45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Каратальского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40-102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177022)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10 558 931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265 967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99 941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161 980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10 031 043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10 908 670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19 306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51 744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32 438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369 045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369 045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223 168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33 179 тысяч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179 056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"15" ноября 2023 года № 13-45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"28" декабря 2022 года № 40-102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