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2385" w14:textId="97d2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3 декабря 2022 года № 30-172 "О бюджете Кербула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4 августа 2023 года № 6-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0-1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035 7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3 562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5 08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 1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131 93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246 62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0 709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5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4 89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1 61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1 61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65 60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0 09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6 11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4 августа 2023 года № 06-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3 декабря 2022 года № 30-17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вартир гражда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