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8fc4" w14:textId="69c8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23 декабря 2022 года № 30-172 "О бюджете Кербулакского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20 ноября 2023 года № 08-70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30-172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9 274 074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554 762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134 517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34 505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8 550 290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9 430 967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90 709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165 600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74 891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247 602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247 602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165 600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99 849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181 851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20 ноября 2023 года № 08-70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23 декабря 2022 года № 30-172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квартир гражданам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