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f997" w14:textId="79ff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специальных транспортных средств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ноября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Министерства транспорта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государственных учреждений, находящихся в ведении Комитета автомобильных дорог Министерства транспорта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специального водного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Министерства транспорта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транспортное средство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осуществления контроля на автомобильном транспорте и автодорогах;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осмотров с целью обеспечения безопасности судоходства, техническое освидетельствование судов, береговых объектов, гидросооружений, портов, пристаней, затонов, базстоянок для маломерных и рыболовецких судов на водном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освидетельствования верхнего строения пути, магистральных, станционных и иных технологических путей, инженерных сооружений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и его территориальные инспекции: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государственных учреждений, находящихся в ведении Комитета автомобильных дорог Министерства транспорта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транспортного средства*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качества работ и материалов при строительстве, ремонте и содержании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*Специальное транспортное средство – транспортное средство на базе легкового автомобиля, предназначенное для проведения экспертизы качества работ и материалов при строительстве, ремонте и содержании автомобильных дорог.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водного транспорта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водного транспорта*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водного транспорта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использующие специальный водный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специального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осуществление контроля и надзора на водном транспорте (проведение технического освидетельствования судов, береговых объектов гидросооружений, портов, пристаней, затонов, базстоянок для маломерных и рыбопромысловых судов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автомобильного транспорта и транспортного контроля по: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*Специальный водный транспорт – судно, в том числе маломерное судно, используемое для осуществления контрольных и надзорных функций на внутренних водных путях и иных водоемах.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