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706c" w14:textId="3d87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отнесения автотранспорта к специальным транспортным средствам в республиканском государственном предприятии на праве хозяйственного ведения "Государственная радиочастотная служба", находящегося в ведении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октября 2023 года № 493/НҚ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отнесения автотранспорта к специальным транспортным средствам для республиканского государственного предприятия на праве хозяйственного ведения "Государственная радиочастотная служба", находящегося в ведении Министерства цифрового развития, инноваций и аэрокосмической промышленности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телекоммуникаций Министерства цифрового развития, инноваций и аэрокосмической промышленности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на казахском и русском языках на официальное опубликование в Эталонный контрольный банк нормативных правовых актов Республики Казахстан в электронном виде;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автотранспорта к специальным транспортным средствам для республиканского государственного предприятия на праве хозяйственного ведения "Государственная радиочастотная служба", находящегося в ведении Министерства цифрового развития, инноваций и аэрокосмической промышленности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 с повышенной проходимостью, оборудованный измерительно-пеленгационным комплексом для технического обеспечения выполнения работ по мониторингу радиочастотного выявления радиоэлектронных средств и высокочастотных устройств: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измерительно-пеленгационным оборудованием (радиоприемные устройства, антенно-фидерные устройства).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Автотранспорт с повышенной проходимостью, оборудованный комплексом контроля качества связи для технического обеспечения выполнения работ по контролю качества услуг связи: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специализированным комплексом оборудования контроля качества связи (сканер сетей сотовой связи, оборудование системы электропитания, антенно-фидерные устройства).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Автотранспорт с повышенной проходимостью, оборудованный комплексом контроля качества теле-, радиовещания для технического обеспечения выполнения работ по контролю качества технических параметров сигнала телерадиовещания: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специализированным комплексом оборудования контроля качества теле-, радиовещания (анализатор телевизинных сигналов, оборудование системы электропитания, антенно-фидерное устройство).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Автотранспорт с повышенной проходимостью, оборудованный измерительным комплексом для технического обеспечения выполнения работ по мониторингу радиочастотного спектра: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специализированным радиоприемным оборудованием (радиоприемное устройство, антенно- фидерное устройство);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оборудованием приема наземного и спутникового телевизионного вещания (антенна, приемник телевизионных сигналов).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