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5c95" w14:textId="ab75c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XXIX сессии Карагандинского городского маслихата от 21 декабря 2022 года № 223 "О бюджете города Караганды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26 апреля 2023 года № 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городского маслихата "О бюджете города Караганды на 2023 – 2025 годы" от 21 декабря 2022 года №223 (зарегистрировано в Реестре государственной регистрации нормативных правовых актов под № 175 844)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99 113 953 тысячи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76 853 075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626 994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986 180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20 647 704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110 209 558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-441 985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164 011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605 996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-10 653 620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10 653 620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4 235 599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2 572 529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8 990 550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Карагандинского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“26” апреля 2023 года №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223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99 113 953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76 853 075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38 769 804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26 421 804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16 829 917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16 829 917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10 737 066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20 647 704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20 647 704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20 647 704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110 209 558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9 684 686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-10 653 620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10 653 620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“26” апреля 2023 года №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№223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бюджета, учтенные в составе поступлений и расходов бюджета города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24 883 303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3 466 320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17 181 384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4 235 599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3 466 320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условиях полустационара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льготный, бесплатный проезд на городском общественном транспорте (кроме такси) для детей от 7 до 18 лет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и среднего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17 181 384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13 863 183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4 235 599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4 071 588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“26” апреля 2023 года №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№223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районов имени Казыбек би и Әлихан Бөкейхан города Караганды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района имени Казыбек 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10 058 108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района Әлихан Бөкейхан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3 793 805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