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34ed5" w14:textId="fe34e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Караганды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22 декабря 2023 года № 119.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138 892 758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104 718 779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739 014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2 255 634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31 179 331 тысяча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162 844 416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- 962 685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962 685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- 22 988 973 тысячи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22 988 973 тысячи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6 253 424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2 440 894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19 176 443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Карагандинского городского маслихата от 04.12.2024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акимата города Караганды на 2024 год в сумме 298 216 тысяч тенге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Карагандинского городского маслихата от 04.12.2024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составе поступлений и расходов города на 2024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бюджетные программы района имени Казыбек би и района Әлихан Бөкейхан города Караганды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119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2024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Карагандинского городского маслихата от 04.12.2024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138 892 758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104 718 779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62 708 474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41 047 816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10 622 549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31 179 331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31 179 331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31 179 331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162 844 416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-962 685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-22 988 973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22 988 973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№119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99 245 980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97 914 905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51 067 393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12 081 458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-1 214 226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5 770 548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-5 770 548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№119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108 669 366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107 356 744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57 164 570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41 364 570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108 669 366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-1 473 578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1 473 578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-1 473 578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119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бюджета, учтенные в составе поступлений и расходов бюджета города на 2024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Карагандинского городского маслихата от 04.12.2024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37 432 755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7 742 622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23 436 709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6 253 424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7 742 622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медицинских работников центров оказания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условиях полустационара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льготный, бесплатный проезд на городском общественном транспорте (кроме такси) для детей от 7 до 18 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природоохранных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520 608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23 436 709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14 811 614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6 253 424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3 177 586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119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имени Казыбек би и Әлихан Бөкейхан города Караганды на 2024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Карагандинского городского маслихата от 04.12.2024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района имени Казыбек 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района Әлихан Бөкейхан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