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34f1" w14:textId="b203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22 декабря 2022 года № 38/4 "О бюджете города Темиртау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8 августа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2023-2025 годы" от 22 декабря 2022 года № 38/4 (зарегистрировано в Реестре государственной регистрации нормативных правовых актов за № 176122)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34 449 679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28 910 285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303 292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320 659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4 915 443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38 249 497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- 4 127 950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4 127 950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91 653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4 219 603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2023 год по программе "Социальная помощь отдельным категориям нуждающихся граждан по решениям местных представительных органов" - 664 361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49 020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406 800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24 150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социальной помощи детям до 18 лет с вирусом иммунодефицита человека – 13 631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35 880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19 880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71 000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44 000 тысяч тенге.";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составе расходов городского бюджета на 2023 год установление стимулирующих надбавок к должностным окладам работников подведомственных организаций, финансируемых из бюджета города Темиртау в соответствии с постановлением акимата Карагандинской области от 11 июля 2023 года № 46/01 "Об утверждении порядка и условий установления стимулирующих надбавок к должностным окладам работников организаций, финансируемых из бюджета Карагандинской области", по приложению 6.";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Темимртау на 2023 год в сумме 582 770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28910285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15758330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4116613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11641717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7914795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4392137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3046296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682774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401652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203263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177174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443371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303292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281637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281637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320659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224383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167360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4911157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4911157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всего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 том числе по источникам: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 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 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 областного бюджета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от ТК-10 до ТК-4а вдоль рынка 6-го микрорайона от проспекта Металлургов до улицы Темиртауской в городе Темиртау Карагандинской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тепломагистрали №2 по адресу: город Темиртау, от ТП-03 до 1-го павильона (пересечение улицы Ушинского и улицы Караганды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 квартала до станции Мырза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демонтаж бетонного ограждения старой части поселка Актау, улица Центральная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праздничное оформление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камер видеонаблюдения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несанкционированных свалок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сквера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спортивных оборудований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автодорог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стимулирующих надбавок работникам культурно-досугового центра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2023 года №7/4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№38/4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выделенных из бюджета города на установление стимулирующих надбавок к должностным окладам работников подведомственных организаций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администраторам городских бюджетных программ,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"Городской парк культуры и отдыха"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КГКП "Темиртауский Дворец культуры"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"Центральная библиотечная система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развития языков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"Языковой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Развите массового спорта и национальных видов 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"Спортивный клуб "Тау"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Культурно-досуговой центр "Актау"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"Центр изучения и анализа проблем межконфессиональных отношений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"Молодежный ресурсный центр города Темиртау"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