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02fe" w14:textId="9c90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Балхашского городского маслихата от 21 декабря 2022 года № 19/140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26 июля 2023 года № 6/55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21 декабря 2022 года №19/140 "О городском бюджете на 2023-2025 годы" (зарегистрировано в Реестре государственной регистрации нормативных правовых актов под №177223)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20 612 595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8 246 301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157 515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126 344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12 082 435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21 237 608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- 625 013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625 013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357 815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34 307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301 505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города Балхаш на 2023 год в сумме 170 603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6-4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"6-4. Учесть в составе расходов городского бюджета на 2023 год целевые текущие трансферты бюджету поселка Саяк на 2023 год согласно приложению 7".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6-5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"6-5. Учесть в составе расходов городского бюджета на 2023 год целевые текущие трансферты бюджету поселка Гулшат на 2023 год согласно приложению 8".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7 и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№6/55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№19/140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№6/55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№19/140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1 320 517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технико-экономического обоснования по строительству полигона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№6/55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№19/140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Балхаш 2 и 3 очереди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№1 и №2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тепловых сетей микрорайона Конырат улица Финская, улица Октябрьская в городе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Набережной зоны городской пляж" 1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Набережной зоны городской пляж" 2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теплоснабжение в поселке Саяк Карагандинская область,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внутриквартальных водопроводных сетей поселка Саяк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на "Строительство канализационных очистных сооружений города Балхаш"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№6/55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№19/140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№6/55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№19/140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 №6/55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№19/140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