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e8c5" w14:textId="a97e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17 сессии Саранского городского маслихата от 21 декабря 2022 года № 187 "О бюджете поселка Актас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3 августа 2023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Саранского городского маслихата от 21 декабря 2022 года № 187 "О бюджете поселка Актас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Актас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614 665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38 774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574 869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617 691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- 3 026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3 026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51 от 3 августа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187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574869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