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c954" w14:textId="70ec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декабря 2022 года № 33/309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13 апреля 2023 года № 2/14.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районном бюджете на 2023-2025 годы" от 22 декабря 2022 года № 33/309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10 789 278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3 321 410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92 837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42 490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7 332 541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11 114 656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52 356 тысяч тенге: 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129 375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77 019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377 734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377 734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129 375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77 020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325 379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Абайского района на 2023 год в сумме 17 121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33/309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10 789 278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7 332 541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33/309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2 953 131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Национального фонда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 для социально-уязвимых слоев населения, многодетных семей, состоящих в очереди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33/309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