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b427" w14:textId="abab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Шарыктинского сельского округа Каркаралинского района Карагандинской области от 23 мая 2023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Каркаралинской районной территориальной инспекции комитета ветеринарного контроля и надзора Министерства сельского хозяйства Республики Казахстан от 19 мая 2023 года № 15-4-1/179,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личного подсобного хозяйства гражданина Сейсенбаева Бауыржана, расположенного в селе Теректы Шарыктинского сельского округа Каркаралинского района, в связи с проведением комплекса ветеринарно-санитарных мероприятий по ликвидации заболевания бешенство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Шарыктинского сельского округа Каркаралинского района Карагандинской области от 20 марта 2023 года №2 "Об установлении ограничительных мероприятий".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Шарыктинского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Ногербеков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