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d0bb" w14:textId="547d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Сункар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Сункар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23 декабря 2022 года № 341 "Об утверждении Порядка проведения раздельных сходов местного сообщества и определения количества представителей жителей сельского округа Сункар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Сункар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Сункар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 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села Сункар, села Сельстрой, села Коянды сельского округа Сункар Осакаровского района Карагандинской области (далее - сельский округ Сункар).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Сункар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Сункар Осакаровского района Карагандинской области (далее - аким сельского округа Сункар)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Сункар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Сункар.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Сункар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Сункар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Сункар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Сункар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Сункар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№13/128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Сункар, села Сельстрой, села Коянды сельского округа Сункар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Сункар, села Сельстрой, села Коянды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Джамбула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Луговая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Сельстрой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Грейдерная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