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91dc" w14:textId="35c9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13 декабря 2022 года № 153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27 октября 2023 года № 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548 130 242,8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43 073 344,4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10 123 873,6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68 707,0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494 864 317,8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543 416 688,2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8 249 890,4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19 416 267,0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11 166 376,6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5 432 971,4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5 432 971,4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- 8 969 307,2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8 969 307,2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14), 15), 16), 17)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создание театра "Жастар"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инвентаризацию подземных и надземных инженерных сетей;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схемы развития;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выплату государственной адресной социальной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прав и улучшение качества жизни лиц с инвалидностью.";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поступление трансфертов в сумме 9 342 589,2 тысячи тенге из бюджетов районов и города Кызылорды в связи с изменением законодательства.";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2023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548 130 242,8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23 689 220,4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23 689 220,4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494 864 317,8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9 803 745,8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9 803 745,8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485 060 572,0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485 060 572,0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543 416 688,2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276 343 382,5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241 804 394,9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38 010 540,8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20 894 909,9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16 790 752,1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7 844 839,2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41 412 604,6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41 412 604,6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17 387 093,9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12 042 512,6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3 286 393,7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26 283 934,1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6 983 550,5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12 978 546,4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44 456 620,6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44 456 620,6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8 247 858,7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национального проекта по развитию предпринимательства на 2021-2025 годы и механизма кредитования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11 166 014,9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-8 969 307,2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8 969 307,2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