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6604" w14:textId="d316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210-29/8 "О бюджете сельского округа Косшынырау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12 мая 2023 года № 23-3/8.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210-29/8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Косшынырау на 2023-2025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451 997,0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445 164,0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452 590,9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-593,9 тысяч;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593,9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23-3/8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210-29/8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автомобильных дорог в городах районного значения, селах, доселах,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