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41b0" w14:textId="57a4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2022 года № 198-28/2 "О городском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6 ноября 2023 года № 68-9/1.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Кызылорда "О городском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198-28/2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83 246 097,0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16 048 981,4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203 844,0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7 131 995,5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59 861 276,1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78 140 702,8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1 187 801,0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1 187 801,0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3 857 407,1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3 857 407,1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60 186,1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-60 186,1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9 539 301,0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10 441 013,0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225 966,2 тысяч тенге.".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2023 года № 68-9/1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198-28/2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83 246 097,0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16 048 981,4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7 668 221,5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59 861 276,1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59 861 198,9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59 861 198,9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78 140 702,8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2 139 872,3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43 484 336,5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28 548 520,7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27 345 183,8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11 404 275,5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8 454 302,5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9 541 473,6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10 714 918,5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9 221 918,5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9 221 918,5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3 857 407,1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