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5044" w14:textId="43e5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336 "О бюджете поселка Жаксыкылыш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74 508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581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