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11be9" w14:textId="5c11b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26 декабря 2022 года № 349 "О бюджете сельского округа Сапак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17 ноября 2023 года № 121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Сапак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Сапак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39 629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1 652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37 977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40 267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- 638,0 тысяч тенге 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638,0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поступления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- 638,0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 и подлежит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"17" ноября 2023 года № 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2022 года № 349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Сапак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